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A370" w14:textId="3A3B7C95" w:rsidR="00051E3E" w:rsidRPr="000A613E" w:rsidRDefault="00051E3E" w:rsidP="00051E3E">
      <w:pPr>
        <w:rPr>
          <w:rFonts w:cstheme="minorHAnsi"/>
          <w:b/>
          <w:i/>
          <w:iCs/>
          <w:color w:val="0070C0"/>
          <w:sz w:val="24"/>
          <w:szCs w:val="24"/>
        </w:rPr>
      </w:pPr>
      <w:r w:rsidRPr="000A613E">
        <w:rPr>
          <w:rFonts w:cstheme="minorHAnsi"/>
          <w:b/>
          <w:i/>
          <w:iCs/>
          <w:color w:val="0070C0"/>
          <w:sz w:val="24"/>
          <w:szCs w:val="24"/>
        </w:rPr>
        <w:t>Anexa 2 Opis dosar - model</w:t>
      </w:r>
    </w:p>
    <w:p w14:paraId="355F72FA" w14:textId="77777777" w:rsidR="00051E3E" w:rsidRPr="000A613E" w:rsidRDefault="00051E3E" w:rsidP="00FE2E79">
      <w:pPr>
        <w:jc w:val="center"/>
        <w:rPr>
          <w:rFonts w:cstheme="minorHAnsi"/>
          <w:b/>
          <w:color w:val="FF0000"/>
        </w:rPr>
      </w:pPr>
    </w:p>
    <w:p w14:paraId="6A785C5A" w14:textId="7FBDF4A6" w:rsidR="00680255" w:rsidRPr="000A613E" w:rsidRDefault="00680255" w:rsidP="00FE2E79">
      <w:pPr>
        <w:jc w:val="center"/>
        <w:rPr>
          <w:rFonts w:cstheme="minorHAnsi"/>
          <w:b/>
          <w:color w:val="FF0000"/>
        </w:rPr>
      </w:pPr>
      <w:r w:rsidRPr="000A613E">
        <w:rPr>
          <w:rFonts w:cstheme="minorHAnsi"/>
          <w:b/>
          <w:color w:val="FF0000"/>
        </w:rPr>
        <w:t xml:space="preserve">MODEL PROPUNERE </w:t>
      </w:r>
    </w:p>
    <w:p w14:paraId="267BD7E4" w14:textId="77777777" w:rsidR="00FE2E79" w:rsidRPr="000A613E" w:rsidRDefault="00FE2E79" w:rsidP="00FE2E79">
      <w:pPr>
        <w:jc w:val="center"/>
        <w:rPr>
          <w:rFonts w:cstheme="minorHAnsi"/>
        </w:rPr>
      </w:pPr>
      <w:r w:rsidRPr="000A613E">
        <w:rPr>
          <w:rFonts w:cstheme="minorHAnsi"/>
        </w:rPr>
        <w:t>Antet beneficiar</w:t>
      </w:r>
    </w:p>
    <w:p w14:paraId="78160E95" w14:textId="77777777" w:rsidR="00FE2E79" w:rsidRPr="000A613E" w:rsidRDefault="00FE2E79" w:rsidP="00FE2E79">
      <w:pPr>
        <w:jc w:val="center"/>
        <w:rPr>
          <w:rFonts w:cstheme="minorHAnsi"/>
        </w:rPr>
      </w:pPr>
    </w:p>
    <w:tbl>
      <w:tblPr>
        <w:tblStyle w:val="Tabelgril"/>
        <w:tblW w:w="10065" w:type="dxa"/>
        <w:tblInd w:w="-34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5B7D78" w:rsidRPr="000A613E" w14:paraId="2558C374" w14:textId="77777777" w:rsidTr="005B7D78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A5249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35A37" w14:textId="77777777" w:rsidR="005B7D78" w:rsidRPr="000A613E" w:rsidRDefault="005B7D78" w:rsidP="0021249C">
            <w:pPr>
              <w:spacing w:line="276" w:lineRule="auto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0A613E">
              <w:rPr>
                <w:rFonts w:cstheme="minorHAnsi"/>
                <w:i/>
                <w:sz w:val="20"/>
                <w:szCs w:val="20"/>
              </w:rPr>
              <w:t>ANEXA O</w:t>
            </w:r>
          </w:p>
        </w:tc>
      </w:tr>
      <w:tr w:rsidR="005B7D78" w:rsidRPr="000A613E" w14:paraId="6E69E4BC" w14:textId="77777777" w:rsidTr="005B7D78">
        <w:tc>
          <w:tcPr>
            <w:tcW w:w="3369" w:type="dxa"/>
            <w:tcBorders>
              <w:top w:val="single" w:sz="4" w:space="0" w:color="auto"/>
            </w:tcBorders>
          </w:tcPr>
          <w:p w14:paraId="594F056B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 xml:space="preserve">Denumire beneficiar: 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14:paraId="478FB043" w14:textId="77777777" w:rsidR="005B7D78" w:rsidRPr="000A613E" w:rsidRDefault="00A862ED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>...........</w:t>
            </w:r>
          </w:p>
        </w:tc>
      </w:tr>
      <w:tr w:rsidR="005B7D78" w:rsidRPr="000A613E" w14:paraId="0ED06D42" w14:textId="77777777" w:rsidTr="005B7D78">
        <w:tc>
          <w:tcPr>
            <w:tcW w:w="3369" w:type="dxa"/>
          </w:tcPr>
          <w:p w14:paraId="6F78FDCD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 xml:space="preserve">Contract de finanțare : </w:t>
            </w:r>
          </w:p>
        </w:tc>
        <w:tc>
          <w:tcPr>
            <w:tcW w:w="6696" w:type="dxa"/>
          </w:tcPr>
          <w:p w14:paraId="0FAD84E8" w14:textId="77777777" w:rsidR="005B7D78" w:rsidRPr="000A613E" w:rsidRDefault="00A862ED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>...........</w:t>
            </w:r>
          </w:p>
        </w:tc>
      </w:tr>
      <w:tr w:rsidR="005B7D78" w:rsidRPr="000A613E" w14:paraId="1F4B2A86" w14:textId="77777777" w:rsidTr="005B7D78">
        <w:tc>
          <w:tcPr>
            <w:tcW w:w="3369" w:type="dxa"/>
          </w:tcPr>
          <w:p w14:paraId="6CFC408F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 xml:space="preserve">Cod SMIS : </w:t>
            </w:r>
          </w:p>
        </w:tc>
        <w:tc>
          <w:tcPr>
            <w:tcW w:w="6696" w:type="dxa"/>
          </w:tcPr>
          <w:p w14:paraId="2445A802" w14:textId="77777777" w:rsidR="005B7D78" w:rsidRPr="000A613E" w:rsidRDefault="00A862ED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>...............</w:t>
            </w:r>
          </w:p>
        </w:tc>
      </w:tr>
      <w:tr w:rsidR="005B7D78" w:rsidRPr="000A613E" w14:paraId="3991D3A0" w14:textId="77777777" w:rsidTr="005B7D78">
        <w:tc>
          <w:tcPr>
            <w:tcW w:w="10065" w:type="dxa"/>
            <w:gridSpan w:val="2"/>
          </w:tcPr>
          <w:p w14:paraId="21AB0955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B7D78" w:rsidRPr="000A613E" w14:paraId="3E24704C" w14:textId="77777777" w:rsidTr="005B7D78">
        <w:tc>
          <w:tcPr>
            <w:tcW w:w="3369" w:type="dxa"/>
          </w:tcPr>
          <w:p w14:paraId="2A70817C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>Denumire achiziție:</w:t>
            </w:r>
          </w:p>
        </w:tc>
        <w:tc>
          <w:tcPr>
            <w:tcW w:w="6696" w:type="dxa"/>
          </w:tcPr>
          <w:p w14:paraId="39243C27" w14:textId="77777777" w:rsidR="005B7D78" w:rsidRPr="000A613E" w:rsidRDefault="00A862ED" w:rsidP="0021249C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 w:rsidRPr="000A613E">
              <w:rPr>
                <w:rFonts w:cstheme="minorHAnsi"/>
                <w:i/>
                <w:sz w:val="20"/>
                <w:szCs w:val="20"/>
              </w:rPr>
              <w:t>..............</w:t>
            </w:r>
          </w:p>
        </w:tc>
      </w:tr>
      <w:tr w:rsidR="005B7D78" w:rsidRPr="000A613E" w14:paraId="276DEC89" w14:textId="77777777" w:rsidTr="005B7D78">
        <w:tc>
          <w:tcPr>
            <w:tcW w:w="3369" w:type="dxa"/>
          </w:tcPr>
          <w:p w14:paraId="16F4DC11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>Procedura aplicată:</w:t>
            </w:r>
          </w:p>
        </w:tc>
        <w:tc>
          <w:tcPr>
            <w:tcW w:w="6696" w:type="dxa"/>
          </w:tcPr>
          <w:p w14:paraId="4AAB4474" w14:textId="77777777" w:rsidR="005B7D78" w:rsidRPr="000A613E" w:rsidRDefault="00A862ED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>..........</w:t>
            </w:r>
          </w:p>
        </w:tc>
      </w:tr>
      <w:tr w:rsidR="005B7D78" w:rsidRPr="000A613E" w14:paraId="76F99A2C" w14:textId="77777777" w:rsidTr="005B7D78">
        <w:tc>
          <w:tcPr>
            <w:tcW w:w="3369" w:type="dxa"/>
          </w:tcPr>
          <w:p w14:paraId="3F1807CE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 xml:space="preserve">Contract /Acord-cadru încheiat: </w:t>
            </w:r>
          </w:p>
        </w:tc>
        <w:tc>
          <w:tcPr>
            <w:tcW w:w="6696" w:type="dxa"/>
          </w:tcPr>
          <w:p w14:paraId="17F040FB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>Contract de …..</w:t>
            </w:r>
            <w:r w:rsidRPr="000A613E">
              <w:rPr>
                <w:rFonts w:cstheme="minorHAnsi"/>
                <w:i/>
                <w:sz w:val="20"/>
                <w:szCs w:val="20"/>
              </w:rPr>
              <w:t>(furnizare, servicii de …, lucrări)</w:t>
            </w:r>
            <w:r w:rsidRPr="000A613E">
              <w:rPr>
                <w:rFonts w:cstheme="minorHAnsi"/>
                <w:sz w:val="20"/>
                <w:szCs w:val="20"/>
              </w:rPr>
              <w:t xml:space="preserve">  nr……./………..</w:t>
            </w:r>
          </w:p>
        </w:tc>
      </w:tr>
      <w:tr w:rsidR="005B7D78" w:rsidRPr="000A613E" w14:paraId="6C3AC085" w14:textId="77777777" w:rsidTr="005B7D78">
        <w:tc>
          <w:tcPr>
            <w:tcW w:w="3369" w:type="dxa"/>
          </w:tcPr>
          <w:p w14:paraId="609C84A4" w14:textId="77777777" w:rsidR="005B7D78" w:rsidRPr="000A613E" w:rsidRDefault="005B7D78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 xml:space="preserve">Contractor: </w:t>
            </w:r>
          </w:p>
        </w:tc>
        <w:tc>
          <w:tcPr>
            <w:tcW w:w="6696" w:type="dxa"/>
          </w:tcPr>
          <w:p w14:paraId="6F996EC0" w14:textId="77777777" w:rsidR="005B7D78" w:rsidRPr="000A613E" w:rsidRDefault="00A862ED" w:rsidP="0021249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A613E">
              <w:rPr>
                <w:rFonts w:cstheme="minorHAnsi"/>
                <w:sz w:val="20"/>
                <w:szCs w:val="20"/>
              </w:rPr>
              <w:t>..........</w:t>
            </w:r>
          </w:p>
        </w:tc>
      </w:tr>
    </w:tbl>
    <w:p w14:paraId="24F8A96D" w14:textId="77777777" w:rsidR="00FE2E79" w:rsidRPr="000A613E" w:rsidRDefault="00FE2E79" w:rsidP="00FE2E79">
      <w:pPr>
        <w:rPr>
          <w:rFonts w:cstheme="minorHAnsi"/>
        </w:rPr>
      </w:pPr>
    </w:p>
    <w:p w14:paraId="72887EDB" w14:textId="77777777" w:rsidR="00FE2E79" w:rsidRPr="000A613E" w:rsidRDefault="00FE2E79" w:rsidP="00FE2E79">
      <w:pPr>
        <w:jc w:val="center"/>
        <w:rPr>
          <w:rFonts w:cstheme="minorHAnsi"/>
          <w:b/>
          <w:sz w:val="28"/>
          <w:szCs w:val="28"/>
        </w:rPr>
      </w:pPr>
      <w:r w:rsidRPr="000A613E">
        <w:rPr>
          <w:rFonts w:cstheme="minorHAnsi"/>
          <w:b/>
          <w:sz w:val="28"/>
          <w:szCs w:val="28"/>
        </w:rPr>
        <w:t xml:space="preserve">OPIS </w:t>
      </w:r>
    </w:p>
    <w:p w14:paraId="7977839A" w14:textId="77777777" w:rsidR="00FE2E79" w:rsidRPr="000A613E" w:rsidRDefault="00FE2E79" w:rsidP="00FE2E79">
      <w:pPr>
        <w:jc w:val="center"/>
        <w:rPr>
          <w:rFonts w:cstheme="minorHAnsi"/>
          <w:b/>
          <w:sz w:val="28"/>
          <w:szCs w:val="28"/>
        </w:rPr>
      </w:pPr>
      <w:r w:rsidRPr="000A613E">
        <w:rPr>
          <w:rFonts w:cstheme="minorHAnsi"/>
          <w:b/>
          <w:sz w:val="28"/>
          <w:szCs w:val="28"/>
        </w:rPr>
        <w:t>Dosar achiziție/ Dosar act adițional</w:t>
      </w:r>
    </w:p>
    <w:tbl>
      <w:tblPr>
        <w:tblW w:w="10188" w:type="dxa"/>
        <w:tblInd w:w="-176" w:type="dxa"/>
        <w:tblBorders>
          <w:bottom w:val="single" w:sz="4" w:space="0" w:color="808080"/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576"/>
        <w:gridCol w:w="7640"/>
        <w:gridCol w:w="1972"/>
      </w:tblGrid>
      <w:tr w:rsidR="00FE2E79" w:rsidRPr="000A613E" w14:paraId="360A0E20" w14:textId="77777777" w:rsidTr="00774A2B">
        <w:tc>
          <w:tcPr>
            <w:tcW w:w="576" w:type="dxa"/>
            <w:tcBorders>
              <w:top w:val="nil"/>
            </w:tcBorders>
            <w:shd w:val="clear" w:color="auto" w:fill="F3F3F3"/>
            <w:vAlign w:val="center"/>
          </w:tcPr>
          <w:p w14:paraId="7900A872" w14:textId="77777777" w:rsidR="00FE2E79" w:rsidRPr="000A613E" w:rsidRDefault="00FE2E79" w:rsidP="00774A2B">
            <w:pPr>
              <w:pStyle w:val="Normal1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613E">
              <w:rPr>
                <w:rFonts w:asciiTheme="minorHAnsi" w:hAnsiTheme="minorHAnsi" w:cstheme="minorHAnsi"/>
                <w:b/>
                <w:bCs/>
                <w:sz w:val="24"/>
              </w:rPr>
              <w:t>Nr. crt.</w:t>
            </w:r>
          </w:p>
        </w:tc>
        <w:tc>
          <w:tcPr>
            <w:tcW w:w="7640" w:type="dxa"/>
            <w:tcBorders>
              <w:top w:val="nil"/>
            </w:tcBorders>
            <w:shd w:val="clear" w:color="auto" w:fill="F3F3F3"/>
          </w:tcPr>
          <w:p w14:paraId="294B2735" w14:textId="77777777" w:rsidR="00FE2E79" w:rsidRPr="000A613E" w:rsidRDefault="00FE2E79" w:rsidP="00774A2B">
            <w:pPr>
              <w:pStyle w:val="Normal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613E">
              <w:rPr>
                <w:rFonts w:asciiTheme="minorHAnsi" w:hAnsiTheme="minorHAnsi" w:cstheme="minorHAnsi"/>
                <w:b/>
                <w:bCs/>
                <w:sz w:val="24"/>
              </w:rPr>
              <w:t xml:space="preserve">Tip document                                                   </w:t>
            </w:r>
          </w:p>
        </w:tc>
        <w:tc>
          <w:tcPr>
            <w:tcW w:w="1972" w:type="dxa"/>
            <w:tcBorders>
              <w:top w:val="nil"/>
              <w:bottom w:val="single" w:sz="4" w:space="0" w:color="808080"/>
            </w:tcBorders>
            <w:shd w:val="clear" w:color="auto" w:fill="F3F3F3"/>
          </w:tcPr>
          <w:p w14:paraId="432BF797" w14:textId="77777777" w:rsidR="00FE2E79" w:rsidRPr="000A613E" w:rsidRDefault="00FE2E79" w:rsidP="00774A2B">
            <w:pPr>
              <w:pStyle w:val="Normal1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0A613E">
              <w:rPr>
                <w:rFonts w:asciiTheme="minorHAnsi" w:hAnsiTheme="minorHAnsi" w:cstheme="minorHAnsi"/>
                <w:bCs/>
                <w:sz w:val="24"/>
              </w:rPr>
              <w:t>Pagina</w:t>
            </w:r>
          </w:p>
          <w:p w14:paraId="08C645CF" w14:textId="77777777" w:rsidR="00FE2E79" w:rsidRPr="000A613E" w:rsidRDefault="00FE2E79" w:rsidP="00774A2B">
            <w:pPr>
              <w:pStyle w:val="Normal1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0A613E">
              <w:rPr>
                <w:rFonts w:asciiTheme="minorHAnsi" w:hAnsiTheme="minorHAnsi" w:cstheme="minorHAnsi"/>
                <w:bCs/>
                <w:sz w:val="24"/>
              </w:rPr>
              <w:t xml:space="preserve">(de la 1 la </w:t>
            </w:r>
            <w:r w:rsidR="003D0882" w:rsidRPr="000A613E">
              <w:rPr>
                <w:rFonts w:asciiTheme="minorHAnsi" w:hAnsiTheme="minorHAnsi" w:cstheme="minorHAnsi"/>
                <w:bCs/>
                <w:sz w:val="24"/>
              </w:rPr>
              <w:t>990)</w:t>
            </w:r>
          </w:p>
          <w:p w14:paraId="3970C388" w14:textId="77777777" w:rsidR="00FE2E79" w:rsidRPr="000A613E" w:rsidRDefault="00FE2E79" w:rsidP="00774A2B">
            <w:pPr>
              <w:pStyle w:val="Normal1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E2E79" w:rsidRPr="000A613E" w14:paraId="2EB647D7" w14:textId="77777777" w:rsidTr="00774A2B">
        <w:tc>
          <w:tcPr>
            <w:tcW w:w="576" w:type="dxa"/>
          </w:tcPr>
          <w:p w14:paraId="3ACCB3AC" w14:textId="77777777" w:rsidR="00FE2E79" w:rsidRPr="000A613E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5A15A35A" w14:textId="77777777" w:rsidR="00FE2E79" w:rsidRPr="000A613E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0A613E">
              <w:rPr>
                <w:rFonts w:cstheme="minorHAnsi"/>
              </w:rPr>
              <w:t xml:space="preserve">Programul achizițiilor publice </w:t>
            </w:r>
          </w:p>
        </w:tc>
        <w:tc>
          <w:tcPr>
            <w:tcW w:w="1972" w:type="dxa"/>
            <w:tcBorders>
              <w:top w:val="single" w:sz="4" w:space="0" w:color="808080"/>
            </w:tcBorders>
          </w:tcPr>
          <w:p w14:paraId="0B2893AF" w14:textId="77777777" w:rsidR="00FE2E79" w:rsidRPr="000A613E" w:rsidRDefault="00FE2E79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>1 - 2</w:t>
            </w:r>
          </w:p>
        </w:tc>
      </w:tr>
      <w:tr w:rsidR="00FE2E79" w:rsidRPr="000A613E" w14:paraId="26B7072B" w14:textId="77777777" w:rsidTr="00774A2B">
        <w:tc>
          <w:tcPr>
            <w:tcW w:w="576" w:type="dxa"/>
          </w:tcPr>
          <w:p w14:paraId="21EEBD7A" w14:textId="77777777" w:rsidR="00FE2E79" w:rsidRPr="000A613E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5EE7B7E7" w14:textId="77777777" w:rsidR="00FE2E79" w:rsidRPr="000A613E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0A613E">
              <w:rPr>
                <w:rFonts w:cstheme="minorHAnsi"/>
              </w:rPr>
              <w:t xml:space="preserve">Strategia de contractare </w:t>
            </w:r>
          </w:p>
        </w:tc>
        <w:tc>
          <w:tcPr>
            <w:tcW w:w="1972" w:type="dxa"/>
          </w:tcPr>
          <w:p w14:paraId="7A86F6CD" w14:textId="77777777" w:rsidR="00FE2E79" w:rsidRPr="000A613E" w:rsidRDefault="00FE2E79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  <w:r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>3 - 10</w:t>
            </w:r>
          </w:p>
        </w:tc>
      </w:tr>
      <w:tr w:rsidR="00FE2E79" w:rsidRPr="000A613E" w14:paraId="6DFF478D" w14:textId="77777777" w:rsidTr="00774A2B">
        <w:tc>
          <w:tcPr>
            <w:tcW w:w="576" w:type="dxa"/>
          </w:tcPr>
          <w:p w14:paraId="569AB74A" w14:textId="77777777" w:rsidR="00FE2E79" w:rsidRPr="000A613E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08767458" w14:textId="77777777" w:rsidR="00FE2E79" w:rsidRPr="000A613E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0A613E">
              <w:rPr>
                <w:rFonts w:cstheme="minorHAnsi"/>
              </w:rPr>
              <w:t>Anunț de participare</w:t>
            </w:r>
          </w:p>
        </w:tc>
        <w:tc>
          <w:tcPr>
            <w:tcW w:w="1972" w:type="dxa"/>
          </w:tcPr>
          <w:p w14:paraId="4359FB02" w14:textId="77777777" w:rsidR="00FE2E79" w:rsidRPr="000A613E" w:rsidRDefault="00FE2E79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  <w:r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>11 - 17</w:t>
            </w:r>
          </w:p>
        </w:tc>
      </w:tr>
      <w:tr w:rsidR="00FE2E79" w:rsidRPr="000A613E" w14:paraId="52A278D6" w14:textId="77777777" w:rsidTr="00774A2B">
        <w:tc>
          <w:tcPr>
            <w:tcW w:w="576" w:type="dxa"/>
          </w:tcPr>
          <w:p w14:paraId="7568E587" w14:textId="77777777" w:rsidR="00FE2E79" w:rsidRPr="000A613E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543A6F3E" w14:textId="77777777" w:rsidR="00FE2E79" w:rsidRPr="000A613E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0A613E">
              <w:rPr>
                <w:rFonts w:cstheme="minorHAnsi"/>
              </w:rPr>
              <w:t>……………..</w:t>
            </w:r>
          </w:p>
        </w:tc>
        <w:tc>
          <w:tcPr>
            <w:tcW w:w="1972" w:type="dxa"/>
          </w:tcPr>
          <w:p w14:paraId="60CA7975" w14:textId="77777777" w:rsidR="00FE2E79" w:rsidRPr="000A613E" w:rsidRDefault="00FE2E79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</w:p>
        </w:tc>
      </w:tr>
      <w:tr w:rsidR="00FE2E79" w:rsidRPr="000A613E" w14:paraId="51DA137C" w14:textId="77777777" w:rsidTr="00774A2B">
        <w:tc>
          <w:tcPr>
            <w:tcW w:w="576" w:type="dxa"/>
          </w:tcPr>
          <w:p w14:paraId="3E0282D5" w14:textId="77777777" w:rsidR="00FE2E79" w:rsidRPr="000A613E" w:rsidRDefault="00FE2E79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0161FE19" w14:textId="77777777" w:rsidR="00FE2E79" w:rsidRPr="000A613E" w:rsidRDefault="00FE2E79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0A613E">
              <w:rPr>
                <w:rFonts w:cstheme="minorHAnsi"/>
              </w:rPr>
              <w:t xml:space="preserve">Decizie de numire a Comisiei de evaluare și declarațiile membrilor </w:t>
            </w:r>
          </w:p>
        </w:tc>
        <w:tc>
          <w:tcPr>
            <w:tcW w:w="1972" w:type="dxa"/>
          </w:tcPr>
          <w:p w14:paraId="275DBAF5" w14:textId="77777777" w:rsidR="00FE2E79" w:rsidRPr="000A613E" w:rsidRDefault="00B01822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  <w:r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>200</w:t>
            </w:r>
            <w:r w:rsidR="00FE2E79"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 xml:space="preserve"> - </w:t>
            </w:r>
            <w:r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>207</w:t>
            </w:r>
          </w:p>
        </w:tc>
      </w:tr>
      <w:tr w:rsidR="0011252B" w:rsidRPr="000A613E" w14:paraId="61087E77" w14:textId="77777777" w:rsidTr="00774A2B">
        <w:tc>
          <w:tcPr>
            <w:tcW w:w="576" w:type="dxa"/>
          </w:tcPr>
          <w:p w14:paraId="362A5028" w14:textId="77777777" w:rsidR="0011252B" w:rsidRPr="000A613E" w:rsidRDefault="0011252B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1051D112" w14:textId="77777777" w:rsidR="0011252B" w:rsidRPr="000A613E" w:rsidRDefault="00B01822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0A613E">
              <w:rPr>
                <w:rFonts w:cstheme="minorHAnsi"/>
              </w:rPr>
              <w:t xml:space="preserve">PV nr. 1/ </w:t>
            </w:r>
            <w:r w:rsidR="0011252B" w:rsidRPr="000A613E">
              <w:rPr>
                <w:rFonts w:cstheme="minorHAnsi"/>
              </w:rPr>
              <w:t>...............</w:t>
            </w:r>
            <w:r w:rsidRPr="000A613E">
              <w:rPr>
                <w:rFonts w:cstheme="minorHAnsi"/>
              </w:rPr>
              <w:t>vizualizare oferte</w:t>
            </w:r>
          </w:p>
        </w:tc>
        <w:tc>
          <w:tcPr>
            <w:tcW w:w="1972" w:type="dxa"/>
          </w:tcPr>
          <w:p w14:paraId="2DCE5E68" w14:textId="77777777" w:rsidR="0011252B" w:rsidRPr="000A613E" w:rsidRDefault="00B01822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  <w:r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>208 - 213</w:t>
            </w:r>
          </w:p>
        </w:tc>
      </w:tr>
      <w:tr w:rsidR="00B01822" w:rsidRPr="000A613E" w14:paraId="37C57990" w14:textId="77777777" w:rsidTr="00774A2B">
        <w:tc>
          <w:tcPr>
            <w:tcW w:w="576" w:type="dxa"/>
          </w:tcPr>
          <w:p w14:paraId="1DE88E66" w14:textId="77777777" w:rsidR="00B01822" w:rsidRPr="000A613E" w:rsidRDefault="00B01822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7DAB997F" w14:textId="77777777" w:rsidR="00B01822" w:rsidRPr="000A613E" w:rsidRDefault="00B01822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0A613E">
              <w:rPr>
                <w:rFonts w:cstheme="minorHAnsi"/>
              </w:rPr>
              <w:t>S. clarif. catre SC ....SRL si raspuns</w:t>
            </w:r>
          </w:p>
        </w:tc>
        <w:tc>
          <w:tcPr>
            <w:tcW w:w="1972" w:type="dxa"/>
          </w:tcPr>
          <w:p w14:paraId="3B2C910D" w14:textId="77777777" w:rsidR="00B01822" w:rsidRPr="000A613E" w:rsidRDefault="00B01822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  <w:r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>214 - 230</w:t>
            </w:r>
          </w:p>
        </w:tc>
      </w:tr>
      <w:tr w:rsidR="00B01822" w:rsidRPr="000A613E" w14:paraId="16757D43" w14:textId="77777777" w:rsidTr="00774A2B">
        <w:tc>
          <w:tcPr>
            <w:tcW w:w="576" w:type="dxa"/>
          </w:tcPr>
          <w:p w14:paraId="2DD55AFC" w14:textId="77777777" w:rsidR="00B01822" w:rsidRPr="000A613E" w:rsidRDefault="00B01822" w:rsidP="00774A2B">
            <w:pPr>
              <w:pStyle w:val="Normal1"/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6D104EEF" w14:textId="77777777" w:rsidR="00B01822" w:rsidRPr="000A613E" w:rsidRDefault="00B01822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  <w:r w:rsidRPr="000A613E">
              <w:rPr>
                <w:rFonts w:cstheme="minorHAnsi"/>
              </w:rPr>
              <w:t xml:space="preserve">PV nr. 2/ ...............v. oferte - analiza raspuns la clarificari </w:t>
            </w:r>
          </w:p>
        </w:tc>
        <w:tc>
          <w:tcPr>
            <w:tcW w:w="1972" w:type="dxa"/>
          </w:tcPr>
          <w:p w14:paraId="25B11B6A" w14:textId="77777777" w:rsidR="00B01822" w:rsidRPr="000A613E" w:rsidRDefault="00B01822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  <w:r w:rsidRPr="000A613E"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  <w:t>231 - 255</w:t>
            </w:r>
          </w:p>
        </w:tc>
      </w:tr>
      <w:tr w:rsidR="0011252B" w:rsidRPr="000A613E" w14:paraId="52DDB7FC" w14:textId="77777777" w:rsidTr="00774A2B">
        <w:tc>
          <w:tcPr>
            <w:tcW w:w="576" w:type="dxa"/>
          </w:tcPr>
          <w:p w14:paraId="34533F51" w14:textId="77777777" w:rsidR="0011252B" w:rsidRPr="000A613E" w:rsidRDefault="0011252B" w:rsidP="0011252B">
            <w:pPr>
              <w:pStyle w:val="Normal1"/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78B0E74E" w14:textId="77777777" w:rsidR="0011252B" w:rsidRPr="000A613E" w:rsidRDefault="0011252B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35A69638" w14:textId="77777777" w:rsidR="0011252B" w:rsidRPr="000A613E" w:rsidRDefault="0011252B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</w:p>
        </w:tc>
      </w:tr>
      <w:tr w:rsidR="00B01822" w:rsidRPr="000A613E" w14:paraId="1042BD69" w14:textId="77777777" w:rsidTr="00774A2B">
        <w:tc>
          <w:tcPr>
            <w:tcW w:w="576" w:type="dxa"/>
          </w:tcPr>
          <w:p w14:paraId="1EE82FFE" w14:textId="77777777" w:rsidR="00B01822" w:rsidRPr="000A613E" w:rsidRDefault="00B01822" w:rsidP="0011252B">
            <w:pPr>
              <w:pStyle w:val="Normal1"/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640" w:type="dxa"/>
          </w:tcPr>
          <w:p w14:paraId="4C85D6E6" w14:textId="77777777" w:rsidR="00B01822" w:rsidRPr="000A613E" w:rsidRDefault="00B01822" w:rsidP="00774A2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4592152A" w14:textId="77777777" w:rsidR="00B01822" w:rsidRPr="000A613E" w:rsidRDefault="00B01822" w:rsidP="00774A2B">
            <w:pPr>
              <w:pStyle w:val="instruc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FE2E79" w:rsidRPr="000A613E" w14:paraId="46454AA4" w14:textId="77777777" w:rsidTr="00774A2B">
        <w:tc>
          <w:tcPr>
            <w:tcW w:w="4643" w:type="dxa"/>
          </w:tcPr>
          <w:p w14:paraId="6B690DC1" w14:textId="77777777" w:rsidR="00FE2E79" w:rsidRPr="000A613E" w:rsidRDefault="00FE2E79" w:rsidP="00774A2B">
            <w:pPr>
              <w:pStyle w:val="instruct"/>
              <w:spacing w:before="120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</w:p>
        </w:tc>
        <w:tc>
          <w:tcPr>
            <w:tcW w:w="4643" w:type="dxa"/>
          </w:tcPr>
          <w:p w14:paraId="38419030" w14:textId="77777777" w:rsidR="00FE2E79" w:rsidRPr="000A613E" w:rsidRDefault="00FE2E79" w:rsidP="00774A2B">
            <w:pPr>
              <w:pStyle w:val="instruct"/>
              <w:rPr>
                <w:rFonts w:asciiTheme="minorHAnsi" w:hAnsiTheme="minorHAnsi" w:cstheme="minorHAnsi"/>
                <w:i w:val="0"/>
                <w:sz w:val="24"/>
                <w:szCs w:val="24"/>
                <w:highlight w:val="white"/>
              </w:rPr>
            </w:pPr>
          </w:p>
        </w:tc>
      </w:tr>
    </w:tbl>
    <w:p w14:paraId="6B4D612C" w14:textId="77777777" w:rsidR="002C6AED" w:rsidRPr="000A613E" w:rsidRDefault="002C6AED" w:rsidP="002C6AED">
      <w:pPr>
        <w:rPr>
          <w:rFonts w:cstheme="minorHAnsi"/>
          <w:b/>
          <w:i/>
          <w:color w:val="FF0000"/>
          <w:sz w:val="32"/>
          <w:szCs w:val="32"/>
        </w:rPr>
      </w:pPr>
      <w:r w:rsidRPr="000A613E">
        <w:rPr>
          <w:rFonts w:cstheme="minorHAnsi"/>
          <w:b/>
          <w:i/>
          <w:color w:val="FF0000"/>
          <w:sz w:val="32"/>
          <w:szCs w:val="32"/>
        </w:rPr>
        <w:t xml:space="preserve">Foarte important: </w:t>
      </w:r>
    </w:p>
    <w:p w14:paraId="182EEF0D" w14:textId="6AB253EF" w:rsidR="00FE2E79" w:rsidRPr="000A613E" w:rsidRDefault="002C6AED" w:rsidP="00FE2E79">
      <w:pPr>
        <w:rPr>
          <w:rFonts w:cstheme="minorHAnsi"/>
          <w:b/>
          <w:color w:val="FF0000"/>
          <w:sz w:val="32"/>
          <w:szCs w:val="32"/>
        </w:rPr>
      </w:pPr>
      <w:r w:rsidRPr="000A613E">
        <w:rPr>
          <w:rFonts w:cstheme="minorHAnsi"/>
          <w:b/>
          <w:color w:val="FF0000"/>
          <w:sz w:val="32"/>
          <w:szCs w:val="32"/>
        </w:rPr>
        <w:t xml:space="preserve">Documentele scanate ale dosarului achiziției au </w:t>
      </w:r>
      <w:r w:rsidRPr="000A613E">
        <w:rPr>
          <w:rFonts w:cstheme="minorHAnsi"/>
          <w:b/>
          <w:bCs/>
          <w:color w:val="FF0000"/>
          <w:sz w:val="32"/>
          <w:szCs w:val="32"/>
          <w:u w:val="single"/>
        </w:rPr>
        <w:t>aceeași numerotare</w:t>
      </w:r>
      <w:r w:rsidRPr="000A613E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0A613E">
        <w:rPr>
          <w:rFonts w:cstheme="minorHAnsi"/>
          <w:b/>
          <w:color w:val="FF0000"/>
          <w:sz w:val="32"/>
          <w:szCs w:val="32"/>
        </w:rPr>
        <w:t xml:space="preserve">și </w:t>
      </w:r>
      <w:r w:rsidRPr="000A613E">
        <w:rPr>
          <w:rFonts w:cstheme="minorHAnsi"/>
          <w:b/>
          <w:bCs/>
          <w:color w:val="FF0000"/>
          <w:sz w:val="32"/>
          <w:szCs w:val="32"/>
          <w:u w:val="single"/>
        </w:rPr>
        <w:t>aceeași denumire</w:t>
      </w:r>
      <w:r w:rsidRPr="000A613E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0A613E">
        <w:rPr>
          <w:rFonts w:cstheme="minorHAnsi"/>
          <w:b/>
          <w:color w:val="FF0000"/>
          <w:sz w:val="32"/>
          <w:szCs w:val="32"/>
        </w:rPr>
        <w:t xml:space="preserve">ca și în </w:t>
      </w:r>
      <w:r w:rsidRPr="000A613E">
        <w:rPr>
          <w:rFonts w:cstheme="minorHAnsi"/>
          <w:b/>
          <w:bCs/>
          <w:color w:val="FF0000"/>
          <w:sz w:val="32"/>
          <w:szCs w:val="32"/>
        </w:rPr>
        <w:t>OPIS !</w:t>
      </w:r>
    </w:p>
    <w:sectPr w:rsidR="00FE2E79" w:rsidRPr="000A613E" w:rsidSect="00FE2E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1287C"/>
    <w:multiLevelType w:val="hybridMultilevel"/>
    <w:tmpl w:val="A2B0ACB4"/>
    <w:lvl w:ilvl="0" w:tplc="E6341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8D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A1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A6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C5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8F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81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8579B3"/>
    <w:multiLevelType w:val="hybridMultilevel"/>
    <w:tmpl w:val="B248070E"/>
    <w:lvl w:ilvl="0" w:tplc="1A16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444744">
    <w:abstractNumId w:val="1"/>
  </w:num>
  <w:num w:numId="2" w16cid:durableId="166777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79"/>
    <w:rsid w:val="00051E3E"/>
    <w:rsid w:val="000A613E"/>
    <w:rsid w:val="0011252B"/>
    <w:rsid w:val="002C6AED"/>
    <w:rsid w:val="003D0882"/>
    <w:rsid w:val="00512F30"/>
    <w:rsid w:val="005B7D78"/>
    <w:rsid w:val="00661D87"/>
    <w:rsid w:val="00680255"/>
    <w:rsid w:val="00800957"/>
    <w:rsid w:val="00A862ED"/>
    <w:rsid w:val="00B01822"/>
    <w:rsid w:val="00B92F3E"/>
    <w:rsid w:val="00C47D6D"/>
    <w:rsid w:val="00C815C9"/>
    <w:rsid w:val="00F8002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FE66"/>
  <w15:docId w15:val="{E8E31EBD-B64F-41C0-AF66-6E078608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79"/>
    <w:rPr>
      <w:rFonts w:asciiTheme="minorHAnsi" w:eastAsiaTheme="minorHAnsi" w:hAnsiTheme="minorHAnsi" w:cstheme="min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FE2E79"/>
    <w:pPr>
      <w:spacing w:after="0" w:line="240" w:lineRule="auto"/>
    </w:pPr>
    <w:rPr>
      <w:rFonts w:eastAsia="Times New Roman"/>
      <w:sz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FE2E79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rsid w:val="00FE2E7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Arial" w:eastAsia="Times New Roman" w:hAnsi="Arial" w:cs="Arial"/>
      <w:i/>
      <w:iCs/>
      <w:sz w:val="20"/>
      <w:szCs w:val="21"/>
      <w:shd w:val="clear" w:color="auto" w:fill="E0E0E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nicolaedemian</dc:creator>
  <cp:lastModifiedBy>Alina Iuga</cp:lastModifiedBy>
  <cp:revision>14</cp:revision>
  <dcterms:created xsi:type="dcterms:W3CDTF">2018-04-10T08:49:00Z</dcterms:created>
  <dcterms:modified xsi:type="dcterms:W3CDTF">2024-09-03T12:21:00Z</dcterms:modified>
</cp:coreProperties>
</file>