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3A" w:rsidRDefault="000A6D3A"/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3369"/>
        <w:gridCol w:w="6696"/>
      </w:tblGrid>
      <w:tr w:rsidR="004826FD" w:rsidRPr="00604CA8" w:rsidTr="004826FD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26FD" w:rsidRPr="00604CA8" w:rsidRDefault="004826FD" w:rsidP="003F40D9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26FD" w:rsidRPr="004826FD" w:rsidRDefault="004826FD" w:rsidP="004826FD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4826FD">
              <w:rPr>
                <w:i/>
                <w:sz w:val="20"/>
                <w:szCs w:val="20"/>
              </w:rPr>
              <w:t>ANEXA O</w:t>
            </w:r>
          </w:p>
        </w:tc>
      </w:tr>
      <w:tr w:rsidR="005E6063" w:rsidRPr="00604CA8" w:rsidTr="004826FD">
        <w:tc>
          <w:tcPr>
            <w:tcW w:w="3369" w:type="dxa"/>
            <w:tcBorders>
              <w:top w:val="single" w:sz="4" w:space="0" w:color="auto"/>
            </w:tcBorders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96" w:type="dxa"/>
            <w:tcBorders>
              <w:top w:val="single" w:sz="4" w:space="0" w:color="auto"/>
            </w:tcBorders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10065" w:type="dxa"/>
            <w:gridSpan w:val="2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Denumire achiziție: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Procedura aplicată: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Contract de …..</w:t>
            </w:r>
            <w:r w:rsidRPr="00604CA8">
              <w:rPr>
                <w:i/>
                <w:sz w:val="20"/>
                <w:szCs w:val="20"/>
              </w:rPr>
              <w:t>(furnizare, servicii de …, lucrări)</w:t>
            </w:r>
            <w:r w:rsidRPr="00604CA8">
              <w:rPr>
                <w:sz w:val="20"/>
                <w:szCs w:val="20"/>
              </w:rPr>
              <w:t xml:space="preserve">  nr……./………..</w:t>
            </w:r>
          </w:p>
        </w:tc>
      </w:tr>
      <w:tr w:rsidR="005E6063" w:rsidRPr="00604CA8" w:rsidTr="004746F1">
        <w:tc>
          <w:tcPr>
            <w:tcW w:w="3369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96" w:type="dxa"/>
          </w:tcPr>
          <w:p w:rsidR="005E6063" w:rsidRPr="00604CA8" w:rsidRDefault="005E6063" w:rsidP="003F40D9">
            <w:pPr>
              <w:spacing w:line="276" w:lineRule="auto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5E6063" w:rsidRDefault="005E6063"/>
    <w:p w:rsidR="004E7B5D" w:rsidRPr="0078266C" w:rsidRDefault="004E7B5D"/>
    <w:p w:rsidR="005E6063" w:rsidRDefault="000A6D3A" w:rsidP="000A6D3A">
      <w:pPr>
        <w:jc w:val="center"/>
        <w:rPr>
          <w:b/>
          <w:sz w:val="28"/>
          <w:szCs w:val="28"/>
        </w:rPr>
      </w:pPr>
      <w:r w:rsidRPr="0078266C">
        <w:rPr>
          <w:b/>
          <w:sz w:val="28"/>
          <w:szCs w:val="28"/>
        </w:rPr>
        <w:t>OPIS</w:t>
      </w:r>
      <w:r w:rsidR="005E6063">
        <w:rPr>
          <w:b/>
          <w:sz w:val="28"/>
          <w:szCs w:val="28"/>
        </w:rPr>
        <w:t xml:space="preserve"> </w:t>
      </w:r>
    </w:p>
    <w:p w:rsidR="000A6D3A" w:rsidRPr="0078266C" w:rsidRDefault="005E6063" w:rsidP="000A6D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Dosar achiziție/ </w:t>
      </w:r>
      <w:r w:rsidR="00FE6BDF">
        <w:rPr>
          <w:b/>
          <w:sz w:val="28"/>
          <w:szCs w:val="28"/>
        </w:rPr>
        <w:t xml:space="preserve">Dosar </w:t>
      </w:r>
      <w:r>
        <w:rPr>
          <w:b/>
          <w:sz w:val="28"/>
          <w:szCs w:val="28"/>
        </w:rPr>
        <w:t>act adițional</w:t>
      </w:r>
    </w:p>
    <w:p w:rsidR="000A6D3A" w:rsidRPr="0078266C" w:rsidRDefault="000A6D3A"/>
    <w:tbl>
      <w:tblPr>
        <w:tblW w:w="10188" w:type="dxa"/>
        <w:tblInd w:w="-549" w:type="dxa"/>
        <w:tblBorders>
          <w:bottom w:val="single" w:sz="4" w:space="0" w:color="808080"/>
          <w:insideH w:val="single" w:sz="4" w:space="0" w:color="808080"/>
        </w:tblBorders>
        <w:tblLook w:val="0000" w:firstRow="0" w:lastRow="0" w:firstColumn="0" w:lastColumn="0" w:noHBand="0" w:noVBand="0"/>
      </w:tblPr>
      <w:tblGrid>
        <w:gridCol w:w="576"/>
        <w:gridCol w:w="7640"/>
        <w:gridCol w:w="1972"/>
      </w:tblGrid>
      <w:tr w:rsidR="004272E6" w:rsidRPr="0078266C" w:rsidTr="002572AE">
        <w:tc>
          <w:tcPr>
            <w:tcW w:w="576" w:type="dxa"/>
            <w:tcBorders>
              <w:top w:val="nil"/>
            </w:tcBorders>
            <w:shd w:val="clear" w:color="auto" w:fill="F3F3F3"/>
            <w:vAlign w:val="center"/>
          </w:tcPr>
          <w:p w:rsidR="004272E6" w:rsidRPr="0078266C" w:rsidRDefault="004272E6" w:rsidP="00757EDC">
            <w:pPr>
              <w:pStyle w:val="Normal1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78266C">
              <w:rPr>
                <w:rFonts w:ascii="Times New Roman" w:hAnsi="Times New Roman"/>
                <w:b/>
                <w:bCs/>
                <w:sz w:val="24"/>
              </w:rPr>
              <w:t>Nr. crt.</w:t>
            </w:r>
          </w:p>
        </w:tc>
        <w:tc>
          <w:tcPr>
            <w:tcW w:w="7640" w:type="dxa"/>
            <w:tcBorders>
              <w:top w:val="nil"/>
            </w:tcBorders>
            <w:shd w:val="clear" w:color="auto" w:fill="F3F3F3"/>
          </w:tcPr>
          <w:p w:rsidR="004272E6" w:rsidRPr="0078266C" w:rsidRDefault="004272E6" w:rsidP="00A62871">
            <w:pPr>
              <w:pStyle w:val="Normal1"/>
              <w:jc w:val="left"/>
              <w:rPr>
                <w:rFonts w:ascii="Times New Roman" w:hAnsi="Times New Roman"/>
                <w:b/>
                <w:bCs/>
                <w:sz w:val="24"/>
              </w:rPr>
            </w:pPr>
            <w:r w:rsidRPr="0078266C">
              <w:rPr>
                <w:rFonts w:ascii="Times New Roman" w:hAnsi="Times New Roman"/>
                <w:b/>
                <w:bCs/>
                <w:sz w:val="24"/>
              </w:rPr>
              <w:t>Tip document</w:t>
            </w:r>
            <w:r w:rsidR="00FE2E58" w:rsidRPr="0078266C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</w:t>
            </w:r>
          </w:p>
        </w:tc>
        <w:tc>
          <w:tcPr>
            <w:tcW w:w="1972" w:type="dxa"/>
            <w:tcBorders>
              <w:top w:val="nil"/>
              <w:bottom w:val="single" w:sz="4" w:space="0" w:color="808080"/>
            </w:tcBorders>
            <w:shd w:val="clear" w:color="auto" w:fill="F3F3F3"/>
          </w:tcPr>
          <w:p w:rsidR="004272E6" w:rsidRDefault="005E6063" w:rsidP="007F5386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Pagina</w:t>
            </w:r>
          </w:p>
          <w:p w:rsidR="000F6D6E" w:rsidRPr="0078266C" w:rsidRDefault="000F6D6E" w:rsidP="007F5386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(de la 1 la 840)</w:t>
            </w:r>
          </w:p>
          <w:p w:rsidR="004272E6" w:rsidRPr="0078266C" w:rsidRDefault="004272E6" w:rsidP="007F5386">
            <w:pPr>
              <w:pStyle w:val="Normal1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AD4658" w:rsidRPr="0078266C" w:rsidTr="002572AE">
        <w:tc>
          <w:tcPr>
            <w:tcW w:w="576" w:type="dxa"/>
          </w:tcPr>
          <w:p w:rsidR="00AD4658" w:rsidRPr="0078266C" w:rsidRDefault="00AD4658" w:rsidP="00AD4658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AD4658" w:rsidRPr="00ED4494" w:rsidRDefault="00AD4658" w:rsidP="00AD4658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b/>
                <w:highlight w:val="yellow"/>
              </w:rPr>
            </w:pPr>
            <w:r w:rsidRPr="00ED4494">
              <w:rPr>
                <w:b/>
                <w:highlight w:val="yellow"/>
              </w:rPr>
              <w:t xml:space="preserve">Volumul </w:t>
            </w:r>
            <w:r w:rsidRPr="00ED4494">
              <w:rPr>
                <w:b/>
                <w:i/>
                <w:highlight w:val="yellow"/>
              </w:rPr>
              <w:t>(biblioraft</w:t>
            </w:r>
            <w:r w:rsidR="00C4203A">
              <w:rPr>
                <w:b/>
                <w:i/>
                <w:highlight w:val="yellow"/>
              </w:rPr>
              <w:t>ul</w:t>
            </w:r>
            <w:r w:rsidRPr="00ED4494">
              <w:rPr>
                <w:b/>
                <w:i/>
                <w:highlight w:val="yellow"/>
              </w:rPr>
              <w:t xml:space="preserve"> )</w:t>
            </w:r>
            <w:r w:rsidRPr="00ED4494">
              <w:rPr>
                <w:b/>
                <w:highlight w:val="yellow"/>
              </w:rPr>
              <w:t xml:space="preserve"> 1</w:t>
            </w:r>
          </w:p>
        </w:tc>
        <w:tc>
          <w:tcPr>
            <w:tcW w:w="1972" w:type="dxa"/>
            <w:tcBorders>
              <w:top w:val="single" w:sz="4" w:space="0" w:color="808080"/>
            </w:tcBorders>
          </w:tcPr>
          <w:p w:rsidR="00AD4658" w:rsidRPr="00ED4494" w:rsidRDefault="00AD4658" w:rsidP="005E6063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</w:rPr>
            </w:pPr>
          </w:p>
        </w:tc>
      </w:tr>
      <w:tr w:rsidR="004272E6" w:rsidRPr="0078266C" w:rsidTr="002572AE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4272E6" w:rsidP="00AE47D8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 w:rsidRPr="0078266C">
              <w:t>Programul achizițiilor publice</w:t>
            </w:r>
            <w:r w:rsidR="00D83CB0" w:rsidRPr="0078266C">
              <w:t xml:space="preserve"> </w:t>
            </w:r>
          </w:p>
        </w:tc>
        <w:tc>
          <w:tcPr>
            <w:tcW w:w="1972" w:type="dxa"/>
            <w:tcBorders>
              <w:top w:val="single" w:sz="4" w:space="0" w:color="808080"/>
            </w:tcBorders>
          </w:tcPr>
          <w:p w:rsidR="004272E6" w:rsidRPr="0078266C" w:rsidRDefault="005E6063" w:rsidP="005E6063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1 - 2</w:t>
            </w: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AE47D8" w:rsidP="00715470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 w:rsidRPr="00AE47D8">
              <w:t xml:space="preserve">Strategia de contractare </w:t>
            </w:r>
          </w:p>
        </w:tc>
        <w:tc>
          <w:tcPr>
            <w:tcW w:w="1972" w:type="dxa"/>
          </w:tcPr>
          <w:p w:rsidR="004272E6" w:rsidRPr="0078266C" w:rsidRDefault="00AE47D8" w:rsidP="00AE47D8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3 - 10</w:t>
            </w: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0E306F" w:rsidP="000E306F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Anunț de participare</w:t>
            </w:r>
          </w:p>
        </w:tc>
        <w:tc>
          <w:tcPr>
            <w:tcW w:w="1972" w:type="dxa"/>
          </w:tcPr>
          <w:p w:rsidR="004272E6" w:rsidRPr="0078266C" w:rsidRDefault="000E306F" w:rsidP="000E306F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11 - 17</w:t>
            </w: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817961" w:rsidP="00817961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……………..</w:t>
            </w:r>
          </w:p>
        </w:tc>
        <w:tc>
          <w:tcPr>
            <w:tcW w:w="1972" w:type="dxa"/>
          </w:tcPr>
          <w:p w:rsidR="004272E6" w:rsidRPr="0078266C" w:rsidRDefault="004272E6" w:rsidP="007F5386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817961" w:rsidP="00817961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 xml:space="preserve">Oferta SC …….SRL </w:t>
            </w:r>
          </w:p>
        </w:tc>
        <w:tc>
          <w:tcPr>
            <w:tcW w:w="1972" w:type="dxa"/>
          </w:tcPr>
          <w:p w:rsidR="004272E6" w:rsidRPr="0078266C" w:rsidRDefault="00817961" w:rsidP="00817961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350 - 420</w:t>
            </w:r>
          </w:p>
        </w:tc>
      </w:tr>
      <w:tr w:rsidR="00ED4494" w:rsidRPr="0078266C" w:rsidTr="007D2E29">
        <w:tc>
          <w:tcPr>
            <w:tcW w:w="576" w:type="dxa"/>
          </w:tcPr>
          <w:p w:rsidR="00ED4494" w:rsidRPr="0078266C" w:rsidRDefault="00ED4494" w:rsidP="00ED4494">
            <w:pPr>
              <w:pStyle w:val="Normal1"/>
              <w:ind w:left="360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ED4494" w:rsidRPr="00ED4494" w:rsidRDefault="00ED4494" w:rsidP="00A62871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highlight w:val="yellow"/>
              </w:rPr>
            </w:pPr>
            <w:r w:rsidRPr="00ED4494">
              <w:rPr>
                <w:b/>
                <w:highlight w:val="yellow"/>
              </w:rPr>
              <w:t xml:space="preserve">Volumul </w:t>
            </w:r>
            <w:r w:rsidRPr="00ED4494">
              <w:rPr>
                <w:b/>
                <w:i/>
                <w:highlight w:val="yellow"/>
              </w:rPr>
              <w:t xml:space="preserve">(biblioraft </w:t>
            </w:r>
            <w:r w:rsidR="00C4203A">
              <w:rPr>
                <w:b/>
                <w:i/>
                <w:highlight w:val="yellow"/>
              </w:rPr>
              <w:t>ul</w:t>
            </w:r>
            <w:r w:rsidRPr="00ED4494">
              <w:rPr>
                <w:b/>
                <w:i/>
                <w:highlight w:val="yellow"/>
              </w:rPr>
              <w:t>)</w:t>
            </w:r>
            <w:r w:rsidRPr="00ED4494">
              <w:rPr>
                <w:b/>
                <w:highlight w:val="yellow"/>
              </w:rPr>
              <w:t xml:space="preserve"> 2</w:t>
            </w:r>
          </w:p>
        </w:tc>
        <w:tc>
          <w:tcPr>
            <w:tcW w:w="1972" w:type="dxa"/>
          </w:tcPr>
          <w:p w:rsidR="00ED4494" w:rsidRPr="00ED4494" w:rsidRDefault="00ED4494" w:rsidP="007F5386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</w:rPr>
            </w:pPr>
          </w:p>
        </w:tc>
      </w:tr>
      <w:tr w:rsidR="004272E6" w:rsidRPr="0078266C" w:rsidTr="007D2E29">
        <w:tc>
          <w:tcPr>
            <w:tcW w:w="576" w:type="dxa"/>
          </w:tcPr>
          <w:p w:rsidR="004272E6" w:rsidRPr="0078266C" w:rsidRDefault="004272E6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4272E6" w:rsidRPr="0078266C" w:rsidRDefault="00ED4494" w:rsidP="00ED4494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Decizie de numire a Comisiei de evaluare și declarațiile membrilor</w:t>
            </w:r>
            <w:r w:rsidR="00542D95" w:rsidRPr="0078266C">
              <w:t xml:space="preserve"> </w:t>
            </w:r>
          </w:p>
        </w:tc>
        <w:tc>
          <w:tcPr>
            <w:tcW w:w="1972" w:type="dxa"/>
          </w:tcPr>
          <w:p w:rsidR="004272E6" w:rsidRPr="0078266C" w:rsidRDefault="00ED4494" w:rsidP="00ED4494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421 - 427</w:t>
            </w:r>
          </w:p>
        </w:tc>
      </w:tr>
      <w:tr w:rsidR="00072DB0" w:rsidRPr="0078266C" w:rsidTr="007D2E29">
        <w:tc>
          <w:tcPr>
            <w:tcW w:w="576" w:type="dxa"/>
          </w:tcPr>
          <w:p w:rsidR="00072DB0" w:rsidRPr="0078266C" w:rsidRDefault="00072DB0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072DB0" w:rsidRDefault="00072DB0" w:rsidP="00B4136A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>………………………</w:t>
            </w:r>
          </w:p>
        </w:tc>
        <w:tc>
          <w:tcPr>
            <w:tcW w:w="1972" w:type="dxa"/>
          </w:tcPr>
          <w:p w:rsidR="00072DB0" w:rsidRDefault="00072DB0" w:rsidP="00AA5055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  <w:tr w:rsidR="00856BED" w:rsidRPr="0078266C" w:rsidTr="007D2E29">
        <w:tc>
          <w:tcPr>
            <w:tcW w:w="576" w:type="dxa"/>
          </w:tcPr>
          <w:p w:rsidR="00856BED" w:rsidRPr="0078266C" w:rsidRDefault="00856BED" w:rsidP="004272E6">
            <w:pPr>
              <w:pStyle w:val="Normal1"/>
              <w:numPr>
                <w:ilvl w:val="0"/>
                <w:numId w:val="1"/>
              </w:numPr>
              <w:ind w:left="36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40" w:type="dxa"/>
          </w:tcPr>
          <w:p w:rsidR="00856BED" w:rsidRPr="0078266C" w:rsidRDefault="00B4136A" w:rsidP="00B4136A">
            <w:pPr>
              <w:widowControl w:val="0"/>
              <w:autoSpaceDE w:val="0"/>
              <w:autoSpaceDN w:val="0"/>
              <w:adjustRightInd w:val="0"/>
              <w:spacing w:before="40" w:after="40"/>
            </w:pPr>
            <w:r>
              <w:t xml:space="preserve">Declarație arhivare și conținut dosar </w:t>
            </w:r>
          </w:p>
        </w:tc>
        <w:tc>
          <w:tcPr>
            <w:tcW w:w="1972" w:type="dxa"/>
          </w:tcPr>
          <w:p w:rsidR="00856BED" w:rsidRPr="0078266C" w:rsidRDefault="00B4136A" w:rsidP="00AA5055">
            <w:pPr>
              <w:pStyle w:val="instruct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  <w:t>840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9F5850" w:rsidRPr="0078266C" w:rsidTr="00CE0B80">
        <w:tc>
          <w:tcPr>
            <w:tcW w:w="4643" w:type="dxa"/>
          </w:tcPr>
          <w:p w:rsidR="009F5850" w:rsidRPr="0078266C" w:rsidRDefault="009F5850" w:rsidP="009F5850">
            <w:pPr>
              <w:pStyle w:val="instruct"/>
              <w:spacing w:before="120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  <w:tc>
          <w:tcPr>
            <w:tcW w:w="4643" w:type="dxa"/>
          </w:tcPr>
          <w:p w:rsidR="009F5850" w:rsidRPr="0078266C" w:rsidRDefault="009F5850" w:rsidP="00CE0B80">
            <w:pPr>
              <w:pStyle w:val="instruct"/>
              <w:rPr>
                <w:rFonts w:ascii="Times New Roman" w:hAnsi="Times New Roman" w:cs="Times New Roman"/>
                <w:i w:val="0"/>
                <w:sz w:val="24"/>
                <w:szCs w:val="24"/>
                <w:highlight w:val="white"/>
              </w:rPr>
            </w:pPr>
          </w:p>
        </w:tc>
      </w:tr>
    </w:tbl>
    <w:p w:rsidR="004272E6" w:rsidRPr="0078266C" w:rsidRDefault="004272E6" w:rsidP="004272E6"/>
    <w:sectPr w:rsidR="004272E6" w:rsidRPr="0078266C" w:rsidSect="002572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23E" w:rsidRDefault="003F023E">
      <w:r>
        <w:separator/>
      </w:r>
    </w:p>
  </w:endnote>
  <w:endnote w:type="continuationSeparator" w:id="0">
    <w:p w:rsidR="003F023E" w:rsidRDefault="003F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8A0" w:rsidRDefault="009A6225">
    <w:pPr>
      <w:pStyle w:val="Footer"/>
    </w:pPr>
    <w:r>
      <w:rPr>
        <w:noProof/>
      </w:rPr>
      <w:drawing>
        <wp:inline distT="0" distB="0" distL="0" distR="0">
          <wp:extent cx="5760720" cy="1120140"/>
          <wp:effectExtent l="19050" t="0" r="0" b="0"/>
          <wp:docPr id="2" name="Imagine 2" descr="subsol IS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bsol IS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120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23E" w:rsidRDefault="003F023E">
      <w:r>
        <w:separator/>
      </w:r>
    </w:p>
  </w:footnote>
  <w:footnote w:type="continuationSeparator" w:id="0">
    <w:p w:rsidR="003F023E" w:rsidRDefault="003F0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8A0" w:rsidRDefault="009A6225">
    <w:pPr>
      <w:pStyle w:val="Header"/>
    </w:pPr>
    <w:r>
      <w:rPr>
        <w:noProof/>
      </w:rPr>
      <w:drawing>
        <wp:inline distT="0" distB="0" distL="0" distR="0">
          <wp:extent cx="5753100" cy="1280160"/>
          <wp:effectExtent l="19050" t="0" r="0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398" w:rsidRDefault="0021139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7825"/>
      </v:shape>
    </w:pict>
  </w:numPicBullet>
  <w:abstractNum w:abstractNumId="0">
    <w:nsid w:val="09412C41"/>
    <w:multiLevelType w:val="hybridMultilevel"/>
    <w:tmpl w:val="7B12F4D0"/>
    <w:lvl w:ilvl="0" w:tplc="A5B821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579B3"/>
    <w:multiLevelType w:val="hybridMultilevel"/>
    <w:tmpl w:val="B248070E"/>
    <w:lvl w:ilvl="0" w:tplc="1A16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70C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E719FD"/>
    <w:multiLevelType w:val="hybridMultilevel"/>
    <w:tmpl w:val="50A074E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BC0"/>
    <w:rsid w:val="00005CCB"/>
    <w:rsid w:val="00025591"/>
    <w:rsid w:val="000330F7"/>
    <w:rsid w:val="00034971"/>
    <w:rsid w:val="00040E15"/>
    <w:rsid w:val="00054A77"/>
    <w:rsid w:val="00060AE9"/>
    <w:rsid w:val="00060C81"/>
    <w:rsid w:val="00070941"/>
    <w:rsid w:val="00072DB0"/>
    <w:rsid w:val="00077509"/>
    <w:rsid w:val="00083567"/>
    <w:rsid w:val="00092124"/>
    <w:rsid w:val="000A6D3A"/>
    <w:rsid w:val="000B54D7"/>
    <w:rsid w:val="000B673B"/>
    <w:rsid w:val="000C3DBA"/>
    <w:rsid w:val="000D18BD"/>
    <w:rsid w:val="000E2B5A"/>
    <w:rsid w:val="000E306F"/>
    <w:rsid w:val="000F5B60"/>
    <w:rsid w:val="000F6D6E"/>
    <w:rsid w:val="00100920"/>
    <w:rsid w:val="00105FB2"/>
    <w:rsid w:val="00110341"/>
    <w:rsid w:val="00110E00"/>
    <w:rsid w:val="00113A40"/>
    <w:rsid w:val="00115ABD"/>
    <w:rsid w:val="00131BBA"/>
    <w:rsid w:val="00141CD4"/>
    <w:rsid w:val="001530D9"/>
    <w:rsid w:val="001547FE"/>
    <w:rsid w:val="00160D12"/>
    <w:rsid w:val="00166F7E"/>
    <w:rsid w:val="00184ECE"/>
    <w:rsid w:val="00185E4B"/>
    <w:rsid w:val="00187EAA"/>
    <w:rsid w:val="001A3123"/>
    <w:rsid w:val="001A7D5F"/>
    <w:rsid w:val="001C1FE8"/>
    <w:rsid w:val="001D42CE"/>
    <w:rsid w:val="001D4FD0"/>
    <w:rsid w:val="001D5EC3"/>
    <w:rsid w:val="001F5BE3"/>
    <w:rsid w:val="001F7083"/>
    <w:rsid w:val="00203B2B"/>
    <w:rsid w:val="002040C4"/>
    <w:rsid w:val="00211398"/>
    <w:rsid w:val="002572AE"/>
    <w:rsid w:val="00263839"/>
    <w:rsid w:val="00271A7B"/>
    <w:rsid w:val="00287C1E"/>
    <w:rsid w:val="002B0CA7"/>
    <w:rsid w:val="002B51A3"/>
    <w:rsid w:val="002C142A"/>
    <w:rsid w:val="002C45C8"/>
    <w:rsid w:val="002D13ED"/>
    <w:rsid w:val="00315372"/>
    <w:rsid w:val="003254FE"/>
    <w:rsid w:val="003542D6"/>
    <w:rsid w:val="003548DF"/>
    <w:rsid w:val="00356A61"/>
    <w:rsid w:val="00357DB0"/>
    <w:rsid w:val="00364C23"/>
    <w:rsid w:val="003717A5"/>
    <w:rsid w:val="00373F2B"/>
    <w:rsid w:val="00375320"/>
    <w:rsid w:val="003933FD"/>
    <w:rsid w:val="003A2BA1"/>
    <w:rsid w:val="003A7A45"/>
    <w:rsid w:val="003B3458"/>
    <w:rsid w:val="003D1622"/>
    <w:rsid w:val="003E28B9"/>
    <w:rsid w:val="003E2B56"/>
    <w:rsid w:val="003F023E"/>
    <w:rsid w:val="004008C7"/>
    <w:rsid w:val="00400A2A"/>
    <w:rsid w:val="00411DDE"/>
    <w:rsid w:val="00412225"/>
    <w:rsid w:val="00421781"/>
    <w:rsid w:val="004272E6"/>
    <w:rsid w:val="00432F50"/>
    <w:rsid w:val="0044211E"/>
    <w:rsid w:val="004509B1"/>
    <w:rsid w:val="00467C21"/>
    <w:rsid w:val="004746F1"/>
    <w:rsid w:val="00474A20"/>
    <w:rsid w:val="00480DDD"/>
    <w:rsid w:val="004826FD"/>
    <w:rsid w:val="0048710B"/>
    <w:rsid w:val="00495DA8"/>
    <w:rsid w:val="004A6727"/>
    <w:rsid w:val="004C2FAE"/>
    <w:rsid w:val="004D1B74"/>
    <w:rsid w:val="004D483B"/>
    <w:rsid w:val="004D750F"/>
    <w:rsid w:val="004E1715"/>
    <w:rsid w:val="004E308D"/>
    <w:rsid w:val="004E7B5D"/>
    <w:rsid w:val="004F2DAE"/>
    <w:rsid w:val="004F7230"/>
    <w:rsid w:val="005123B8"/>
    <w:rsid w:val="00515F0F"/>
    <w:rsid w:val="00533A75"/>
    <w:rsid w:val="00533B29"/>
    <w:rsid w:val="00536A29"/>
    <w:rsid w:val="00537140"/>
    <w:rsid w:val="00542D95"/>
    <w:rsid w:val="00547A67"/>
    <w:rsid w:val="00552C55"/>
    <w:rsid w:val="0055634E"/>
    <w:rsid w:val="005572A6"/>
    <w:rsid w:val="00572907"/>
    <w:rsid w:val="00572A8E"/>
    <w:rsid w:val="00572F2B"/>
    <w:rsid w:val="00587BA7"/>
    <w:rsid w:val="005D29EC"/>
    <w:rsid w:val="005D3D58"/>
    <w:rsid w:val="005E6063"/>
    <w:rsid w:val="005F46C3"/>
    <w:rsid w:val="00620D92"/>
    <w:rsid w:val="0062542E"/>
    <w:rsid w:val="0062765B"/>
    <w:rsid w:val="006303C3"/>
    <w:rsid w:val="00637035"/>
    <w:rsid w:val="006405C2"/>
    <w:rsid w:val="00642ABD"/>
    <w:rsid w:val="00643517"/>
    <w:rsid w:val="00647A13"/>
    <w:rsid w:val="0065200E"/>
    <w:rsid w:val="0065584F"/>
    <w:rsid w:val="0066227F"/>
    <w:rsid w:val="006742DD"/>
    <w:rsid w:val="00690A4B"/>
    <w:rsid w:val="006958A0"/>
    <w:rsid w:val="006967C6"/>
    <w:rsid w:val="006A1AA8"/>
    <w:rsid w:val="006B3C46"/>
    <w:rsid w:val="006C0A1A"/>
    <w:rsid w:val="006D3850"/>
    <w:rsid w:val="006E3A12"/>
    <w:rsid w:val="006E3B71"/>
    <w:rsid w:val="006E6180"/>
    <w:rsid w:val="006F6C0A"/>
    <w:rsid w:val="00700BC1"/>
    <w:rsid w:val="007046E6"/>
    <w:rsid w:val="00715470"/>
    <w:rsid w:val="00715A9D"/>
    <w:rsid w:val="007277C1"/>
    <w:rsid w:val="007332E5"/>
    <w:rsid w:val="00741CD1"/>
    <w:rsid w:val="007561DD"/>
    <w:rsid w:val="00757946"/>
    <w:rsid w:val="00760AA3"/>
    <w:rsid w:val="007779D4"/>
    <w:rsid w:val="0078266C"/>
    <w:rsid w:val="00790BE6"/>
    <w:rsid w:val="00790D23"/>
    <w:rsid w:val="007A4596"/>
    <w:rsid w:val="007B1B8D"/>
    <w:rsid w:val="007B3BFC"/>
    <w:rsid w:val="007B43FC"/>
    <w:rsid w:val="007D2E29"/>
    <w:rsid w:val="007E684C"/>
    <w:rsid w:val="007E7BB6"/>
    <w:rsid w:val="007F5386"/>
    <w:rsid w:val="00800368"/>
    <w:rsid w:val="00801781"/>
    <w:rsid w:val="00801EDB"/>
    <w:rsid w:val="00803213"/>
    <w:rsid w:val="008078C8"/>
    <w:rsid w:val="00814BE5"/>
    <w:rsid w:val="008175CE"/>
    <w:rsid w:val="00817961"/>
    <w:rsid w:val="00820F5A"/>
    <w:rsid w:val="0082349C"/>
    <w:rsid w:val="008338A4"/>
    <w:rsid w:val="0085648B"/>
    <w:rsid w:val="00856BED"/>
    <w:rsid w:val="0085741E"/>
    <w:rsid w:val="008751C5"/>
    <w:rsid w:val="00885537"/>
    <w:rsid w:val="00886071"/>
    <w:rsid w:val="00894469"/>
    <w:rsid w:val="00896ED1"/>
    <w:rsid w:val="008A4746"/>
    <w:rsid w:val="008B497F"/>
    <w:rsid w:val="008C3067"/>
    <w:rsid w:val="008F31AA"/>
    <w:rsid w:val="008F60E2"/>
    <w:rsid w:val="008F750C"/>
    <w:rsid w:val="00921140"/>
    <w:rsid w:val="00926B00"/>
    <w:rsid w:val="009316BA"/>
    <w:rsid w:val="009346AB"/>
    <w:rsid w:val="009356DA"/>
    <w:rsid w:val="00940250"/>
    <w:rsid w:val="0095047C"/>
    <w:rsid w:val="0095112F"/>
    <w:rsid w:val="00951DBF"/>
    <w:rsid w:val="00952196"/>
    <w:rsid w:val="009522EB"/>
    <w:rsid w:val="0097175C"/>
    <w:rsid w:val="009719DD"/>
    <w:rsid w:val="009758EA"/>
    <w:rsid w:val="009775F0"/>
    <w:rsid w:val="0097782D"/>
    <w:rsid w:val="0099163E"/>
    <w:rsid w:val="00992599"/>
    <w:rsid w:val="009A6225"/>
    <w:rsid w:val="009B74C2"/>
    <w:rsid w:val="009C0822"/>
    <w:rsid w:val="009F1E61"/>
    <w:rsid w:val="009F5850"/>
    <w:rsid w:val="009F67F8"/>
    <w:rsid w:val="00A05E1C"/>
    <w:rsid w:val="00A1328F"/>
    <w:rsid w:val="00A60661"/>
    <w:rsid w:val="00A62871"/>
    <w:rsid w:val="00A707BB"/>
    <w:rsid w:val="00A71F68"/>
    <w:rsid w:val="00A75680"/>
    <w:rsid w:val="00A838CD"/>
    <w:rsid w:val="00A926BB"/>
    <w:rsid w:val="00A95BFB"/>
    <w:rsid w:val="00AA5055"/>
    <w:rsid w:val="00AA55E0"/>
    <w:rsid w:val="00AB356F"/>
    <w:rsid w:val="00AC24BE"/>
    <w:rsid w:val="00AD4658"/>
    <w:rsid w:val="00AE47D8"/>
    <w:rsid w:val="00AF6D0C"/>
    <w:rsid w:val="00B0137A"/>
    <w:rsid w:val="00B10A7E"/>
    <w:rsid w:val="00B11469"/>
    <w:rsid w:val="00B133AC"/>
    <w:rsid w:val="00B32F5D"/>
    <w:rsid w:val="00B4136A"/>
    <w:rsid w:val="00B43C00"/>
    <w:rsid w:val="00B47260"/>
    <w:rsid w:val="00B56B7B"/>
    <w:rsid w:val="00B57813"/>
    <w:rsid w:val="00B600CC"/>
    <w:rsid w:val="00B929BD"/>
    <w:rsid w:val="00BA77EA"/>
    <w:rsid w:val="00BB0E68"/>
    <w:rsid w:val="00BB76F0"/>
    <w:rsid w:val="00BC1E85"/>
    <w:rsid w:val="00BC3482"/>
    <w:rsid w:val="00BC4BD9"/>
    <w:rsid w:val="00BD1EE0"/>
    <w:rsid w:val="00BD31BA"/>
    <w:rsid w:val="00BD5AF3"/>
    <w:rsid w:val="00BE1675"/>
    <w:rsid w:val="00BE3D41"/>
    <w:rsid w:val="00BE5BE6"/>
    <w:rsid w:val="00BF0376"/>
    <w:rsid w:val="00C100B0"/>
    <w:rsid w:val="00C1461D"/>
    <w:rsid w:val="00C23EB7"/>
    <w:rsid w:val="00C2408E"/>
    <w:rsid w:val="00C32F9A"/>
    <w:rsid w:val="00C4203A"/>
    <w:rsid w:val="00C43111"/>
    <w:rsid w:val="00C67853"/>
    <w:rsid w:val="00C75BC0"/>
    <w:rsid w:val="00C75DC0"/>
    <w:rsid w:val="00C85FCE"/>
    <w:rsid w:val="00CA3173"/>
    <w:rsid w:val="00CA4AD3"/>
    <w:rsid w:val="00CB0290"/>
    <w:rsid w:val="00CC1EB5"/>
    <w:rsid w:val="00CC2018"/>
    <w:rsid w:val="00CC3F2A"/>
    <w:rsid w:val="00CC4BF0"/>
    <w:rsid w:val="00CC696F"/>
    <w:rsid w:val="00CD7B92"/>
    <w:rsid w:val="00CE16D8"/>
    <w:rsid w:val="00CF63F5"/>
    <w:rsid w:val="00D06A45"/>
    <w:rsid w:val="00D36972"/>
    <w:rsid w:val="00D3758C"/>
    <w:rsid w:val="00D5440C"/>
    <w:rsid w:val="00D7778A"/>
    <w:rsid w:val="00D83CB0"/>
    <w:rsid w:val="00DB0E1E"/>
    <w:rsid w:val="00DB2C66"/>
    <w:rsid w:val="00DB5EEC"/>
    <w:rsid w:val="00DF0D4D"/>
    <w:rsid w:val="00DF5F9D"/>
    <w:rsid w:val="00E049B9"/>
    <w:rsid w:val="00E05943"/>
    <w:rsid w:val="00E24733"/>
    <w:rsid w:val="00E31057"/>
    <w:rsid w:val="00E33ACB"/>
    <w:rsid w:val="00E36E4C"/>
    <w:rsid w:val="00E43119"/>
    <w:rsid w:val="00E455AB"/>
    <w:rsid w:val="00E46250"/>
    <w:rsid w:val="00E5278F"/>
    <w:rsid w:val="00E7627A"/>
    <w:rsid w:val="00E80990"/>
    <w:rsid w:val="00E95EE2"/>
    <w:rsid w:val="00EA38C3"/>
    <w:rsid w:val="00EB0D99"/>
    <w:rsid w:val="00EB458C"/>
    <w:rsid w:val="00EC5E47"/>
    <w:rsid w:val="00ED4494"/>
    <w:rsid w:val="00ED50B3"/>
    <w:rsid w:val="00EE4ECD"/>
    <w:rsid w:val="00EE56FD"/>
    <w:rsid w:val="00EE713C"/>
    <w:rsid w:val="00EF10C0"/>
    <w:rsid w:val="00F00FFF"/>
    <w:rsid w:val="00F07DC5"/>
    <w:rsid w:val="00F159E3"/>
    <w:rsid w:val="00F20AE0"/>
    <w:rsid w:val="00F37E49"/>
    <w:rsid w:val="00F45423"/>
    <w:rsid w:val="00F46A95"/>
    <w:rsid w:val="00F60C3A"/>
    <w:rsid w:val="00F773C4"/>
    <w:rsid w:val="00F90FAC"/>
    <w:rsid w:val="00F912F5"/>
    <w:rsid w:val="00FB15AC"/>
    <w:rsid w:val="00FC3121"/>
    <w:rsid w:val="00FE2887"/>
    <w:rsid w:val="00FE2E58"/>
    <w:rsid w:val="00FE6BDF"/>
    <w:rsid w:val="00FF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36E4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958A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6958A0"/>
    <w:pPr>
      <w:tabs>
        <w:tab w:val="center" w:pos="4536"/>
        <w:tab w:val="right" w:pos="9072"/>
      </w:tabs>
    </w:pPr>
  </w:style>
  <w:style w:type="paragraph" w:styleId="Title">
    <w:name w:val="Title"/>
    <w:basedOn w:val="Normal"/>
    <w:link w:val="TitleChar"/>
    <w:qFormat/>
    <w:rsid w:val="004272E6"/>
    <w:pPr>
      <w:jc w:val="center"/>
    </w:pPr>
    <w:rPr>
      <w:b/>
      <w:bCs/>
      <w:lang w:val="fr-FR" w:eastAsia="fr-FR"/>
    </w:rPr>
  </w:style>
  <w:style w:type="character" w:customStyle="1" w:styleId="TitleChar">
    <w:name w:val="Title Char"/>
    <w:basedOn w:val="DefaultParagraphFont"/>
    <w:link w:val="Title"/>
    <w:rsid w:val="004272E6"/>
    <w:rPr>
      <w:b/>
      <w:bCs/>
      <w:sz w:val="24"/>
      <w:szCs w:val="24"/>
      <w:lang w:val="fr-FR" w:eastAsia="fr-FR"/>
    </w:rPr>
  </w:style>
  <w:style w:type="paragraph" w:customStyle="1" w:styleId="Normal1">
    <w:name w:val="Normal1"/>
    <w:basedOn w:val="Normal"/>
    <w:rsid w:val="004272E6"/>
    <w:pPr>
      <w:spacing w:before="60" w:after="60"/>
      <w:jc w:val="both"/>
    </w:pPr>
    <w:rPr>
      <w:rFonts w:ascii="Arial" w:hAnsi="Arial"/>
      <w:sz w:val="20"/>
      <w:lang w:eastAsia="en-US"/>
    </w:rPr>
  </w:style>
  <w:style w:type="paragraph" w:customStyle="1" w:styleId="instruct">
    <w:name w:val="instruct"/>
    <w:basedOn w:val="Normal"/>
    <w:rsid w:val="004272E6"/>
    <w:pPr>
      <w:widowControl w:val="0"/>
      <w:autoSpaceDE w:val="0"/>
      <w:autoSpaceDN w:val="0"/>
      <w:adjustRightInd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labeldatatext">
    <w:name w:val="labeldatatext"/>
    <w:basedOn w:val="DefaultParagraphFont"/>
    <w:rsid w:val="004272E6"/>
  </w:style>
  <w:style w:type="character" w:customStyle="1" w:styleId="uniqueidentificationcodelist">
    <w:name w:val="uniqueidentificationcodelist"/>
    <w:basedOn w:val="DefaultParagraphFont"/>
    <w:rsid w:val="004272E6"/>
  </w:style>
  <w:style w:type="paragraph" w:styleId="BalloonText">
    <w:name w:val="Balloon Text"/>
    <w:basedOn w:val="Normal"/>
    <w:link w:val="BalloonTextChar"/>
    <w:rsid w:val="000A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6D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F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31AA"/>
    <w:pPr>
      <w:ind w:left="720"/>
      <w:contextualSpacing/>
    </w:pPr>
  </w:style>
  <w:style w:type="paragraph" w:customStyle="1" w:styleId="TableContents">
    <w:name w:val="Table Contents"/>
    <w:basedOn w:val="BodyText"/>
    <w:rsid w:val="00AE47D8"/>
    <w:pPr>
      <w:suppressLineNumbers/>
      <w:suppressAutoHyphens/>
    </w:pPr>
    <w:rPr>
      <w:sz w:val="20"/>
    </w:rPr>
  </w:style>
  <w:style w:type="paragraph" w:styleId="BodyText">
    <w:name w:val="Body Text"/>
    <w:basedOn w:val="Normal"/>
    <w:link w:val="BodyTextChar"/>
    <w:rsid w:val="00AE47D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E47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F88C4-C805-4C5F-8777-7151EE1C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N-V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andreeaatanasiu</dc:creator>
  <cp:lastModifiedBy>nicolaedemian</cp:lastModifiedBy>
  <cp:revision>20</cp:revision>
  <cp:lastPrinted>2015-12-24T06:18:00Z</cp:lastPrinted>
  <dcterms:created xsi:type="dcterms:W3CDTF">2017-06-19T10:35:00Z</dcterms:created>
  <dcterms:modified xsi:type="dcterms:W3CDTF">2017-10-02T09:45:00Z</dcterms:modified>
</cp:coreProperties>
</file>