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604ACD" w14:textId="77777777" w:rsidR="0016077C" w:rsidRPr="009F3645" w:rsidRDefault="0016077C" w:rsidP="00AB5B31">
      <w:pPr>
        <w:jc w:val="center"/>
        <w:rPr>
          <w:rFonts w:ascii="Tahoma" w:hAnsi="Tahoma" w:cs="Tahoma"/>
          <w:b/>
          <w:color w:val="C00000"/>
          <w:sz w:val="26"/>
          <w:szCs w:val="26"/>
          <w:u w:val="single"/>
          <w:lang w:val="ro-RO"/>
        </w:rPr>
      </w:pPr>
    </w:p>
    <w:p w14:paraId="03226F98" w14:textId="77777777" w:rsidR="00882E85" w:rsidRPr="009F3645" w:rsidRDefault="00F37347" w:rsidP="00AB5B31">
      <w:pPr>
        <w:jc w:val="center"/>
        <w:rPr>
          <w:rFonts w:ascii="Tahoma" w:hAnsi="Tahoma" w:cs="Tahoma"/>
          <w:b/>
          <w:color w:val="C00000"/>
          <w:sz w:val="24"/>
          <w:szCs w:val="24"/>
          <w:u w:val="single"/>
          <w:lang w:val="ro-RO"/>
        </w:rPr>
      </w:pPr>
      <w:r w:rsidRPr="009F3645">
        <w:rPr>
          <w:rFonts w:ascii="Tahoma" w:hAnsi="Tahoma" w:cs="Tahoma"/>
          <w:b/>
          <w:color w:val="C00000"/>
          <w:sz w:val="24"/>
          <w:szCs w:val="24"/>
          <w:u w:val="single"/>
          <w:lang w:val="ro-RO"/>
        </w:rPr>
        <w:t xml:space="preserve">Proiecte de </w:t>
      </w:r>
      <w:r w:rsidR="00401C7C" w:rsidRPr="009F3645">
        <w:rPr>
          <w:rFonts w:ascii="Tahoma" w:hAnsi="Tahoma" w:cs="Tahoma"/>
          <w:b/>
          <w:color w:val="C00000"/>
          <w:sz w:val="24"/>
          <w:szCs w:val="24"/>
          <w:u w:val="single"/>
          <w:lang w:val="ro-RO"/>
        </w:rPr>
        <w:t>re</w:t>
      </w:r>
      <w:r w:rsidR="00561988" w:rsidRPr="009F3645">
        <w:rPr>
          <w:rFonts w:ascii="Tahoma" w:hAnsi="Tahoma" w:cs="Tahoma"/>
          <w:b/>
          <w:color w:val="C00000"/>
          <w:sz w:val="24"/>
          <w:szCs w:val="24"/>
          <w:u w:val="single"/>
          <w:lang w:val="ro-RO"/>
        </w:rPr>
        <w:t xml:space="preserve">înnoire a parcului </w:t>
      </w:r>
      <w:r w:rsidR="00401C7C" w:rsidRPr="009F3645">
        <w:rPr>
          <w:rFonts w:ascii="Tahoma" w:hAnsi="Tahoma" w:cs="Tahoma"/>
          <w:b/>
          <w:color w:val="C00000"/>
          <w:sz w:val="24"/>
          <w:szCs w:val="24"/>
          <w:u w:val="single"/>
          <w:lang w:val="ro-RO"/>
        </w:rPr>
        <w:t>de material rulant pentru transportul public urban</w:t>
      </w:r>
    </w:p>
    <w:p w14:paraId="5B1FDAE1" w14:textId="77777777" w:rsidR="00401C7C" w:rsidRPr="009F3645" w:rsidRDefault="00401C7C" w:rsidP="00AB5B31">
      <w:pPr>
        <w:jc w:val="center"/>
        <w:rPr>
          <w:rFonts w:ascii="Tahoma" w:hAnsi="Tahoma" w:cs="Tahoma"/>
          <w:b/>
          <w:color w:val="C00000"/>
          <w:sz w:val="24"/>
          <w:szCs w:val="24"/>
          <w:u w:val="single"/>
          <w:lang w:val="ro-RO"/>
        </w:rPr>
      </w:pPr>
      <w:r w:rsidRPr="009F3645">
        <w:rPr>
          <w:rFonts w:ascii="Tahoma" w:hAnsi="Tahoma" w:cs="Tahoma"/>
          <w:b/>
          <w:color w:val="C00000"/>
          <w:sz w:val="24"/>
          <w:szCs w:val="24"/>
          <w:u w:val="single"/>
          <w:lang w:val="ro-RO"/>
        </w:rPr>
        <w:t xml:space="preserve">Chestionar </w:t>
      </w:r>
      <w:r w:rsidR="00B543AC" w:rsidRPr="009F3645">
        <w:rPr>
          <w:rFonts w:ascii="Tahoma" w:hAnsi="Tahoma" w:cs="Tahoma"/>
          <w:b/>
          <w:color w:val="C00000"/>
          <w:sz w:val="24"/>
          <w:szCs w:val="24"/>
          <w:u w:val="single"/>
          <w:lang w:val="ro-RO"/>
        </w:rPr>
        <w:t>3</w:t>
      </w:r>
      <w:r w:rsidR="008D0583" w:rsidRPr="009F3645">
        <w:rPr>
          <w:rFonts w:ascii="Tahoma" w:hAnsi="Tahoma" w:cs="Tahoma"/>
          <w:b/>
          <w:color w:val="C00000"/>
          <w:sz w:val="24"/>
          <w:szCs w:val="24"/>
          <w:u w:val="single"/>
          <w:lang w:val="ro-RO"/>
        </w:rPr>
        <w:t xml:space="preserve"> – </w:t>
      </w:r>
      <w:r w:rsidR="00B543AC" w:rsidRPr="009F3645">
        <w:rPr>
          <w:rFonts w:ascii="Tahoma" w:hAnsi="Tahoma" w:cs="Tahoma"/>
          <w:b/>
          <w:color w:val="C00000"/>
          <w:sz w:val="24"/>
          <w:szCs w:val="24"/>
          <w:u w:val="single"/>
          <w:lang w:val="ro-RO"/>
        </w:rPr>
        <w:t xml:space="preserve">întrebări </w:t>
      </w:r>
      <w:r w:rsidR="00995D11" w:rsidRPr="009F3645">
        <w:rPr>
          <w:rFonts w:ascii="Tahoma" w:hAnsi="Tahoma" w:cs="Tahoma"/>
          <w:b/>
          <w:color w:val="C00000"/>
          <w:sz w:val="24"/>
          <w:szCs w:val="24"/>
          <w:u w:val="single"/>
          <w:lang w:val="ro-RO"/>
        </w:rPr>
        <w:t>legate de</w:t>
      </w:r>
      <w:r w:rsidR="00B543AC" w:rsidRPr="009F3645">
        <w:rPr>
          <w:rFonts w:ascii="Tahoma" w:hAnsi="Tahoma" w:cs="Tahoma"/>
          <w:b/>
          <w:color w:val="C00000"/>
          <w:sz w:val="24"/>
          <w:szCs w:val="24"/>
          <w:u w:val="single"/>
          <w:lang w:val="ro-RO"/>
        </w:rPr>
        <w:t xml:space="preserve"> specificații</w:t>
      </w:r>
      <w:r w:rsidR="00995D11" w:rsidRPr="009F3645">
        <w:rPr>
          <w:rFonts w:ascii="Tahoma" w:hAnsi="Tahoma" w:cs="Tahoma"/>
          <w:b/>
          <w:color w:val="C00000"/>
          <w:sz w:val="24"/>
          <w:szCs w:val="24"/>
          <w:u w:val="single"/>
          <w:lang w:val="ro-RO"/>
        </w:rPr>
        <w:t>le</w:t>
      </w:r>
      <w:r w:rsidR="00B543AC" w:rsidRPr="009F3645">
        <w:rPr>
          <w:rFonts w:ascii="Tahoma" w:hAnsi="Tahoma" w:cs="Tahoma"/>
          <w:b/>
          <w:color w:val="C00000"/>
          <w:sz w:val="24"/>
          <w:szCs w:val="24"/>
          <w:u w:val="single"/>
          <w:lang w:val="ro-RO"/>
        </w:rPr>
        <w:t xml:space="preserve"> tehnice</w:t>
      </w:r>
    </w:p>
    <w:p w14:paraId="2A1C2D3F" w14:textId="77777777" w:rsidR="00E11E00" w:rsidRPr="009F3645" w:rsidRDefault="00E11E00" w:rsidP="00B543AC">
      <w:pPr>
        <w:pStyle w:val="ListParagraph"/>
        <w:ind w:left="357"/>
        <w:contextualSpacing w:val="0"/>
        <w:jc w:val="both"/>
        <w:rPr>
          <w:rFonts w:ascii="Tahoma" w:hAnsi="Tahoma" w:cs="Tahoma"/>
          <w:lang w:val="ro-RO"/>
        </w:rPr>
      </w:pPr>
    </w:p>
    <w:p w14:paraId="1EE05B65" w14:textId="160082FC" w:rsidR="00DD0924" w:rsidRPr="009F3645" w:rsidRDefault="00135DEE" w:rsidP="00B543AC">
      <w:pPr>
        <w:pStyle w:val="ListParagraph"/>
        <w:ind w:left="357"/>
        <w:contextualSpacing w:val="0"/>
        <w:jc w:val="both"/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 xml:space="preserve">MDRAP urmărește a veni în sprijinul orașelor din România care intenționează să </w:t>
      </w:r>
      <w:r w:rsidR="008D0583" w:rsidRPr="009F3645">
        <w:rPr>
          <w:rFonts w:ascii="Tahoma" w:hAnsi="Tahoma" w:cs="Tahoma"/>
          <w:lang w:val="ro-RO"/>
        </w:rPr>
        <w:t>își</w:t>
      </w:r>
      <w:r w:rsidRPr="009F3645">
        <w:rPr>
          <w:rFonts w:ascii="Tahoma" w:hAnsi="Tahoma" w:cs="Tahoma"/>
          <w:lang w:val="ro-RO"/>
        </w:rPr>
        <w:t xml:space="preserve"> </w:t>
      </w:r>
      <w:r w:rsidR="008D0583" w:rsidRPr="009F3645">
        <w:rPr>
          <w:rFonts w:ascii="Tahoma" w:hAnsi="Tahoma" w:cs="Tahoma"/>
          <w:lang w:val="ro-RO"/>
        </w:rPr>
        <w:t>reînnoiască</w:t>
      </w:r>
      <w:r w:rsidRPr="009F3645">
        <w:rPr>
          <w:rFonts w:ascii="Tahoma" w:hAnsi="Tahoma" w:cs="Tahoma"/>
          <w:lang w:val="ro-RO"/>
        </w:rPr>
        <w:t xml:space="preserve"> </w:t>
      </w:r>
      <w:r w:rsidR="008D0583" w:rsidRPr="009F3645">
        <w:rPr>
          <w:rFonts w:ascii="Tahoma" w:hAnsi="Tahoma" w:cs="Tahoma"/>
          <w:lang w:val="ro-RO"/>
        </w:rPr>
        <w:t>materialul</w:t>
      </w:r>
      <w:r w:rsidRPr="009F3645">
        <w:rPr>
          <w:rFonts w:ascii="Tahoma" w:hAnsi="Tahoma" w:cs="Tahoma"/>
          <w:lang w:val="ro-RO"/>
        </w:rPr>
        <w:t xml:space="preserve"> rulant pentru transport </w:t>
      </w:r>
      <w:r w:rsidR="00DD0924" w:rsidRPr="009F3645">
        <w:rPr>
          <w:rFonts w:ascii="Tahoma" w:hAnsi="Tahoma" w:cs="Tahoma"/>
          <w:lang w:val="ro-RO"/>
        </w:rPr>
        <w:t>public urban</w:t>
      </w:r>
      <w:r w:rsidRPr="009F3645">
        <w:rPr>
          <w:rFonts w:ascii="Tahoma" w:hAnsi="Tahoma" w:cs="Tahoma"/>
          <w:lang w:val="ro-RO"/>
        </w:rPr>
        <w:t xml:space="preserve">, prin implementarea, cu sprijin din partea JASPERS, a unor proiecte co-finanțate prin Programul Operațional Regional 2014 – 2020, </w:t>
      </w:r>
      <w:r w:rsidR="005A40E9" w:rsidRPr="009F3645">
        <w:rPr>
          <w:rFonts w:ascii="Tahoma" w:hAnsi="Tahoma" w:cs="Tahoma"/>
          <w:lang w:val="ro-RO"/>
        </w:rPr>
        <w:t xml:space="preserve">pentru achiziția de material rulant </w:t>
      </w:r>
      <w:r w:rsidR="00B543AC" w:rsidRPr="009F3645">
        <w:rPr>
          <w:rFonts w:ascii="Tahoma" w:hAnsi="Tahoma" w:cs="Tahoma"/>
          <w:lang w:val="ro-RO"/>
        </w:rPr>
        <w:t>(tramvaie, troleibuze, autobuze electrice).</w:t>
      </w:r>
    </w:p>
    <w:p w14:paraId="2CADC0C2" w14:textId="11F0F995" w:rsidR="00E11E00" w:rsidRPr="009F3645" w:rsidRDefault="00E11E00" w:rsidP="00B543AC">
      <w:pPr>
        <w:pStyle w:val="ListParagraph"/>
        <w:ind w:left="357"/>
        <w:contextualSpacing w:val="0"/>
        <w:jc w:val="both"/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 xml:space="preserve">Cadrul pentru implementarea prezentului proiect a fost reglementat </w:t>
      </w:r>
      <w:r w:rsidR="00B329C6" w:rsidRPr="009F3645">
        <w:rPr>
          <w:rFonts w:ascii="Tahoma" w:hAnsi="Tahoma" w:cs="Tahoma"/>
          <w:lang w:val="ro-RO"/>
        </w:rPr>
        <w:t xml:space="preserve">de către guvernul României </w:t>
      </w:r>
      <w:r w:rsidRPr="009F3645">
        <w:rPr>
          <w:rFonts w:ascii="Tahoma" w:hAnsi="Tahoma" w:cs="Tahoma"/>
          <w:lang w:val="ro-RO"/>
        </w:rPr>
        <w:t xml:space="preserve">prin OUG </w:t>
      </w:r>
      <w:r w:rsidR="00FA46FD" w:rsidRPr="009F3645">
        <w:rPr>
          <w:rFonts w:ascii="Tahoma" w:hAnsi="Tahoma" w:cs="Tahoma"/>
          <w:lang w:val="ro-RO"/>
        </w:rPr>
        <w:t>47</w:t>
      </w:r>
      <w:r w:rsidRPr="009F3645">
        <w:rPr>
          <w:rFonts w:ascii="Tahoma" w:hAnsi="Tahoma" w:cs="Tahoma"/>
          <w:lang w:val="ro-RO"/>
        </w:rPr>
        <w:t xml:space="preserve"> din </w:t>
      </w:r>
      <w:r w:rsidR="00FA46FD" w:rsidRPr="009F3645">
        <w:rPr>
          <w:rFonts w:ascii="Tahoma" w:hAnsi="Tahoma" w:cs="Tahoma"/>
          <w:lang w:val="ro-RO"/>
        </w:rPr>
        <w:t>8</w:t>
      </w:r>
      <w:r w:rsidRPr="009F3645">
        <w:rPr>
          <w:rFonts w:ascii="Tahoma" w:hAnsi="Tahoma" w:cs="Tahoma"/>
          <w:lang w:val="ro-RO"/>
        </w:rPr>
        <w:t>.06.2018.</w:t>
      </w:r>
    </w:p>
    <w:p w14:paraId="3E3F9259" w14:textId="7D9C996A" w:rsidR="008C34C5" w:rsidRPr="009F3645" w:rsidRDefault="008C34C5" w:rsidP="00C71EC3">
      <w:pPr>
        <w:pStyle w:val="ListParagraph"/>
        <w:ind w:left="357"/>
        <w:contextualSpacing w:val="0"/>
        <w:jc w:val="both"/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>La ora actuală este în curs de pregătire documentația de licitație pentru achiziția noilor vehicule, specificațiile tehnice fiind pregătite de o echipă de consultanță din mediul universitar.</w:t>
      </w:r>
      <w:r w:rsidR="00152C82" w:rsidRPr="009F3645">
        <w:rPr>
          <w:rFonts w:ascii="Tahoma" w:hAnsi="Tahoma" w:cs="Tahoma"/>
          <w:lang w:val="ro-RO"/>
        </w:rPr>
        <w:t xml:space="preserve"> Rolul prezentului chestionar este de a furniza date de intrare pentru </w:t>
      </w:r>
      <w:r w:rsidR="006D429C" w:rsidRPr="009F3645">
        <w:rPr>
          <w:rFonts w:ascii="Tahoma" w:hAnsi="Tahoma" w:cs="Tahoma"/>
          <w:lang w:val="ro-RO"/>
        </w:rPr>
        <w:t>aceste specificații</w:t>
      </w:r>
      <w:r w:rsidR="00152C82" w:rsidRPr="009F3645">
        <w:rPr>
          <w:rFonts w:ascii="Tahoma" w:hAnsi="Tahoma" w:cs="Tahoma"/>
          <w:lang w:val="ro-RO"/>
        </w:rPr>
        <w:t xml:space="preserve"> tehnice.</w:t>
      </w:r>
    </w:p>
    <w:p w14:paraId="201EEC10" w14:textId="38BC4307" w:rsidR="00C42741" w:rsidRPr="009F3645" w:rsidRDefault="005A40E9" w:rsidP="00FE7155">
      <w:pPr>
        <w:pStyle w:val="ListParagraph"/>
        <w:ind w:left="357"/>
        <w:contextualSpacing w:val="0"/>
        <w:jc w:val="both"/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 xml:space="preserve">Prezentul chestionar este al </w:t>
      </w:r>
      <w:r w:rsidR="00B543AC" w:rsidRPr="009F3645">
        <w:rPr>
          <w:rFonts w:ascii="Tahoma" w:hAnsi="Tahoma" w:cs="Tahoma"/>
          <w:lang w:val="ro-RO"/>
        </w:rPr>
        <w:t>treilea</w:t>
      </w:r>
      <w:r w:rsidRPr="009F3645">
        <w:rPr>
          <w:rFonts w:ascii="Tahoma" w:hAnsi="Tahoma" w:cs="Tahoma"/>
          <w:lang w:val="ro-RO"/>
        </w:rPr>
        <w:t xml:space="preserve"> dintr-o serie de trei chestionare, </w:t>
      </w:r>
      <w:r w:rsidR="00B943E4" w:rsidRPr="009F3645">
        <w:rPr>
          <w:rFonts w:ascii="Tahoma" w:hAnsi="Tahoma" w:cs="Tahoma"/>
          <w:lang w:val="ro-RO"/>
        </w:rPr>
        <w:t xml:space="preserve">și </w:t>
      </w:r>
      <w:r w:rsidRPr="009F3645">
        <w:rPr>
          <w:rFonts w:ascii="Tahoma" w:hAnsi="Tahoma" w:cs="Tahoma"/>
          <w:lang w:val="ro-RO"/>
        </w:rPr>
        <w:t>car</w:t>
      </w:r>
      <w:r w:rsidR="008E68DC" w:rsidRPr="009F3645">
        <w:rPr>
          <w:rFonts w:ascii="Tahoma" w:hAnsi="Tahoma" w:cs="Tahoma"/>
          <w:lang w:val="ro-RO"/>
        </w:rPr>
        <w:t>e trebuie completat și transmis</w:t>
      </w:r>
      <w:r w:rsidR="00237D16" w:rsidRPr="009F3645">
        <w:rPr>
          <w:rFonts w:ascii="Tahoma" w:hAnsi="Tahoma" w:cs="Tahoma"/>
          <w:lang w:val="ro-RO"/>
        </w:rPr>
        <w:t>, în format editabil MS Word, și în format scanat semnat și ștampilat,</w:t>
      </w:r>
      <w:r w:rsidR="00C42741" w:rsidRPr="009F3645">
        <w:rPr>
          <w:rFonts w:ascii="Tahoma" w:hAnsi="Tahoma" w:cs="Tahoma"/>
          <w:lang w:val="ro-RO"/>
        </w:rPr>
        <w:t xml:space="preserve"> la adresele de e-mail </w:t>
      </w:r>
      <w:r w:rsidR="002162D2">
        <w:rPr>
          <w:rFonts w:ascii="Tahoma" w:hAnsi="Tahoma" w:cs="Tahoma"/>
          <w:lang w:val="ro-RO"/>
        </w:rPr>
        <w:t xml:space="preserve">.... </w:t>
      </w:r>
      <w:r w:rsidR="00EC1410" w:rsidRPr="009F3645">
        <w:rPr>
          <w:rFonts w:ascii="Tahoma" w:hAnsi="Tahoma" w:cs="Tahoma"/>
          <w:lang w:val="ro-RO"/>
        </w:rPr>
        <w:t>și</w:t>
      </w:r>
      <w:r w:rsidR="00EC1410">
        <w:rPr>
          <w:rFonts w:ascii="Tahoma" w:hAnsi="Tahoma" w:cs="Tahoma"/>
          <w:lang w:val="ro-RO"/>
        </w:rPr>
        <w:t xml:space="preserve"> </w:t>
      </w:r>
      <w:r w:rsidR="002162D2">
        <w:t xml:space="preserve">….. </w:t>
      </w:r>
      <w:r w:rsidR="00B543AC" w:rsidRPr="009F3645">
        <w:rPr>
          <w:rFonts w:ascii="Tahoma" w:hAnsi="Tahoma" w:cs="Tahoma"/>
          <w:lang w:val="ro-RO"/>
        </w:rPr>
        <w:t xml:space="preserve">până </w:t>
      </w:r>
      <w:r w:rsidR="00EC1410">
        <w:rPr>
          <w:rFonts w:ascii="Tahoma" w:hAnsi="Tahoma" w:cs="Tahoma"/>
          <w:lang w:val="ro-RO"/>
        </w:rPr>
        <w:t>luni</w:t>
      </w:r>
      <w:r w:rsidR="00407FA6">
        <w:rPr>
          <w:rFonts w:ascii="Tahoma" w:hAnsi="Tahoma" w:cs="Tahoma"/>
          <w:lang w:val="ro-RO"/>
        </w:rPr>
        <w:t xml:space="preserve"> 25.06.2018</w:t>
      </w:r>
      <w:r w:rsidR="00C35BC3" w:rsidRPr="009F3645">
        <w:rPr>
          <w:rFonts w:ascii="Tahoma" w:hAnsi="Tahoma" w:cs="Tahoma"/>
          <w:lang w:val="ro-RO"/>
        </w:rPr>
        <w:t xml:space="preserve"> </w:t>
      </w:r>
      <w:r w:rsidR="002162D2">
        <w:rPr>
          <w:rFonts w:ascii="Tahoma" w:hAnsi="Tahoma" w:cs="Tahoma"/>
          <w:b/>
          <w:color w:val="C00000"/>
          <w:lang w:val="ro-RO"/>
        </w:rPr>
        <w:t xml:space="preserve"> </w:t>
      </w:r>
      <w:r w:rsidR="00C42741" w:rsidRPr="009F3645">
        <w:rPr>
          <w:rFonts w:ascii="Tahoma" w:hAnsi="Tahoma" w:cs="Tahoma"/>
          <w:b/>
          <w:color w:val="C00000"/>
          <w:lang w:val="ro-RO"/>
        </w:rPr>
        <w:t>ora 17:00</w:t>
      </w:r>
      <w:r w:rsidR="00C42741" w:rsidRPr="009F3645">
        <w:rPr>
          <w:rFonts w:ascii="Tahoma" w:hAnsi="Tahoma" w:cs="Tahoma"/>
          <w:lang w:val="ro-RO"/>
        </w:rPr>
        <w:t>.</w:t>
      </w:r>
      <w:r w:rsidR="00D327A5" w:rsidRPr="009F3645">
        <w:rPr>
          <w:rFonts w:ascii="Tahoma" w:hAnsi="Tahoma" w:cs="Tahoma"/>
          <w:lang w:val="ro-RO"/>
        </w:rPr>
        <w:t xml:space="preserve"> </w:t>
      </w:r>
      <w:r w:rsidR="00FE7155" w:rsidRPr="009F3645">
        <w:rPr>
          <w:rFonts w:ascii="Tahoma" w:hAnsi="Tahoma" w:cs="Tahoma"/>
          <w:lang w:val="ro-RO"/>
        </w:rPr>
        <w:t xml:space="preserve">Dacă este cazul, </w:t>
      </w:r>
      <w:r w:rsidR="00623D25" w:rsidRPr="009F3645">
        <w:rPr>
          <w:rFonts w:ascii="Tahoma" w:hAnsi="Tahoma" w:cs="Tahoma"/>
          <w:lang w:val="ro-RO"/>
        </w:rPr>
        <w:t>a</w:t>
      </w:r>
      <w:r w:rsidR="00FE7155" w:rsidRPr="009F3645">
        <w:rPr>
          <w:rFonts w:ascii="Tahoma" w:hAnsi="Tahoma" w:cs="Tahoma"/>
          <w:lang w:val="ro-RO"/>
        </w:rPr>
        <w:t xml:space="preserve">nexele solicitate prin întrebările 24 – 27, pot fi transmise în formă </w:t>
      </w:r>
      <w:r w:rsidR="00FE7155" w:rsidRPr="009F3645">
        <w:rPr>
          <w:rFonts w:ascii="Tahoma" w:hAnsi="Tahoma" w:cs="Tahoma"/>
          <w:i/>
          <w:lang w:val="ro-RO"/>
        </w:rPr>
        <w:t>draft</w:t>
      </w:r>
      <w:r w:rsidR="00FE7155" w:rsidRPr="009F3645">
        <w:rPr>
          <w:rFonts w:ascii="Tahoma" w:hAnsi="Tahoma" w:cs="Tahoma"/>
          <w:lang w:val="ro-RO"/>
        </w:rPr>
        <w:t xml:space="preserve">, fiind disponibil ulterior un interval </w:t>
      </w:r>
      <w:r w:rsidR="00D17DA1" w:rsidRPr="009F3645">
        <w:rPr>
          <w:rFonts w:ascii="Tahoma" w:hAnsi="Tahoma" w:cs="Tahoma"/>
          <w:lang w:val="ro-RO"/>
        </w:rPr>
        <w:t xml:space="preserve">limitat </w:t>
      </w:r>
      <w:r w:rsidR="00FE7155" w:rsidRPr="009F3645">
        <w:rPr>
          <w:rFonts w:ascii="Tahoma" w:hAnsi="Tahoma" w:cs="Tahoma"/>
          <w:lang w:val="ro-RO"/>
        </w:rPr>
        <w:t>de timp pentru rafinarea acestora.</w:t>
      </w:r>
    </w:p>
    <w:p w14:paraId="5D52E865" w14:textId="45C245B5" w:rsidR="00B543AC" w:rsidRPr="009F3645" w:rsidRDefault="00B543AC" w:rsidP="00C71EC3">
      <w:pPr>
        <w:pStyle w:val="ListParagraph"/>
        <w:ind w:left="357"/>
        <w:contextualSpacing w:val="0"/>
        <w:jc w:val="both"/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color w:val="C00000"/>
          <w:lang w:val="ro-RO"/>
        </w:rPr>
        <w:t>Acest chestionar este destinat a fi completat doar de către orașele care au parcurs deja etapele aferente Chestionarului 1 și 2</w:t>
      </w:r>
      <w:r w:rsidRPr="009F3645">
        <w:rPr>
          <w:rFonts w:ascii="Tahoma" w:hAnsi="Tahoma" w:cs="Tahoma"/>
          <w:lang w:val="ro-RO"/>
        </w:rPr>
        <w:t xml:space="preserve">, </w:t>
      </w:r>
      <w:r w:rsidR="00D25A6E" w:rsidRPr="009F3645">
        <w:rPr>
          <w:rFonts w:ascii="Tahoma" w:hAnsi="Tahoma" w:cs="Tahoma"/>
          <w:lang w:val="ro-RO"/>
        </w:rPr>
        <w:t xml:space="preserve">și pentru care analiza necesarului de nevoi pentru fiecare rută a fost finalizată cu </w:t>
      </w:r>
      <w:r w:rsidR="00CE5047" w:rsidRPr="009F3645">
        <w:rPr>
          <w:rFonts w:ascii="Tahoma" w:hAnsi="Tahoma" w:cs="Tahoma"/>
          <w:lang w:val="ro-RO"/>
        </w:rPr>
        <w:t>sprijinul</w:t>
      </w:r>
      <w:r w:rsidR="00D25A6E" w:rsidRPr="009F3645">
        <w:rPr>
          <w:rFonts w:ascii="Tahoma" w:hAnsi="Tahoma" w:cs="Tahoma"/>
          <w:lang w:val="ro-RO"/>
        </w:rPr>
        <w:t xml:space="preserve"> JASPERS.</w:t>
      </w:r>
    </w:p>
    <w:p w14:paraId="0472B12B" w14:textId="56A2C7B8" w:rsidR="008C34C5" w:rsidRPr="009F3645" w:rsidRDefault="007B0A41" w:rsidP="00E61FE4">
      <w:pPr>
        <w:pStyle w:val="ListParagraph"/>
        <w:pBdr>
          <w:bottom w:val="single" w:sz="6" w:space="1" w:color="auto"/>
        </w:pBdr>
        <w:ind w:left="357"/>
        <w:contextualSpacing w:val="0"/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 xml:space="preserve">Răspunsul la unele întrebări trebuie completat doar dacă </w:t>
      </w:r>
      <w:r w:rsidRPr="009F3645">
        <w:rPr>
          <w:rFonts w:ascii="Tahoma" w:hAnsi="Tahoma" w:cs="Tahoma"/>
          <w:u w:val="single"/>
          <w:lang w:val="ro-RO"/>
        </w:rPr>
        <w:t>prin prezentul proiect</w:t>
      </w:r>
      <w:r w:rsidRPr="009F3645">
        <w:rPr>
          <w:rFonts w:ascii="Tahoma" w:hAnsi="Tahoma" w:cs="Tahoma"/>
          <w:lang w:val="ro-RO"/>
        </w:rPr>
        <w:t xml:space="preserve"> orașul dvs. va achiziționa o anumită clasă de vehicule. Aceste cazuri sunt specificate</w:t>
      </w:r>
      <w:r w:rsidR="0050529B" w:rsidRPr="009F3645">
        <w:rPr>
          <w:rFonts w:ascii="Tahoma" w:hAnsi="Tahoma" w:cs="Tahoma"/>
          <w:lang w:val="ro-RO"/>
        </w:rPr>
        <w:t xml:space="preserve"> cu caractere aldine</w:t>
      </w:r>
      <w:r w:rsidRPr="009F3645">
        <w:rPr>
          <w:rFonts w:ascii="Tahoma" w:hAnsi="Tahoma" w:cs="Tahoma"/>
          <w:lang w:val="ro-RO"/>
        </w:rPr>
        <w:t xml:space="preserve"> în paranteze pătrate </w:t>
      </w:r>
      <w:r w:rsidR="0050529B" w:rsidRPr="009F3645">
        <w:rPr>
          <w:rFonts w:ascii="Tahoma" w:hAnsi="Tahoma" w:cs="Tahoma"/>
          <w:lang w:val="ro-RO"/>
        </w:rPr>
        <w:t xml:space="preserve">imediat </w:t>
      </w:r>
      <w:r w:rsidR="00E61FE4" w:rsidRPr="009F3645">
        <w:rPr>
          <w:rFonts w:ascii="Tahoma" w:hAnsi="Tahoma" w:cs="Tahoma"/>
          <w:lang w:val="ro-RO"/>
        </w:rPr>
        <w:t xml:space="preserve">după numărul întrebării: </w:t>
      </w:r>
      <w:r w:rsidR="00E61FE4" w:rsidRPr="009F3645">
        <w:rPr>
          <w:rFonts w:ascii="Tahoma" w:hAnsi="Tahoma" w:cs="Tahoma"/>
          <w:b/>
          <w:lang w:val="ro-RO"/>
        </w:rPr>
        <w:t>[</w:t>
      </w:r>
      <w:r w:rsidR="008C34C5" w:rsidRPr="009F3645">
        <w:rPr>
          <w:rFonts w:ascii="Tahoma" w:hAnsi="Tahoma" w:cs="Tahoma"/>
          <w:b/>
          <w:lang w:val="ro-RO"/>
        </w:rPr>
        <w:t>Tv</w:t>
      </w:r>
      <w:r w:rsidR="00E61FE4" w:rsidRPr="009F3645">
        <w:rPr>
          <w:rFonts w:ascii="Tahoma" w:hAnsi="Tahoma" w:cs="Tahoma"/>
          <w:b/>
          <w:lang w:val="ro-RO"/>
        </w:rPr>
        <w:t>]</w:t>
      </w:r>
      <w:r w:rsidR="008C34C5" w:rsidRPr="009F3645">
        <w:rPr>
          <w:rFonts w:ascii="Tahoma" w:hAnsi="Tahoma" w:cs="Tahoma"/>
          <w:lang w:val="ro-RO"/>
        </w:rPr>
        <w:t xml:space="preserve"> = tramvai, </w:t>
      </w:r>
      <w:r w:rsidR="00E61FE4" w:rsidRPr="009F3645">
        <w:rPr>
          <w:rFonts w:ascii="Tahoma" w:hAnsi="Tahoma" w:cs="Tahoma"/>
          <w:b/>
          <w:lang w:val="ro-RO"/>
        </w:rPr>
        <w:t>[</w:t>
      </w:r>
      <w:r w:rsidR="008C34C5" w:rsidRPr="009F3645">
        <w:rPr>
          <w:rFonts w:ascii="Tahoma" w:hAnsi="Tahoma" w:cs="Tahoma"/>
          <w:b/>
          <w:lang w:val="ro-RO"/>
        </w:rPr>
        <w:t>Tb</w:t>
      </w:r>
      <w:r w:rsidR="00E61FE4" w:rsidRPr="009F3645">
        <w:rPr>
          <w:rFonts w:ascii="Tahoma" w:hAnsi="Tahoma" w:cs="Tahoma"/>
          <w:b/>
          <w:lang w:val="ro-RO"/>
        </w:rPr>
        <w:t>]</w:t>
      </w:r>
      <w:r w:rsidR="008C34C5" w:rsidRPr="009F3645">
        <w:rPr>
          <w:rFonts w:ascii="Tahoma" w:hAnsi="Tahoma" w:cs="Tahoma"/>
          <w:lang w:val="ro-RO"/>
        </w:rPr>
        <w:t xml:space="preserve"> = troleibuz, </w:t>
      </w:r>
      <w:r w:rsidR="00E61FE4" w:rsidRPr="009F3645">
        <w:rPr>
          <w:rFonts w:ascii="Tahoma" w:hAnsi="Tahoma" w:cs="Tahoma"/>
          <w:b/>
          <w:lang w:val="ro-RO"/>
        </w:rPr>
        <w:t>[</w:t>
      </w:r>
      <w:r w:rsidR="008C34C5" w:rsidRPr="009F3645">
        <w:rPr>
          <w:rFonts w:ascii="Tahoma" w:hAnsi="Tahoma" w:cs="Tahoma"/>
          <w:b/>
          <w:lang w:val="ro-RO"/>
        </w:rPr>
        <w:t>AbE</w:t>
      </w:r>
      <w:r w:rsidR="00E61FE4" w:rsidRPr="009F3645">
        <w:rPr>
          <w:rFonts w:ascii="Tahoma" w:hAnsi="Tahoma" w:cs="Tahoma"/>
          <w:b/>
          <w:lang w:val="ro-RO"/>
        </w:rPr>
        <w:t>]</w:t>
      </w:r>
      <w:r w:rsidR="008C34C5" w:rsidRPr="009F3645">
        <w:rPr>
          <w:rFonts w:ascii="Tahoma" w:hAnsi="Tahoma" w:cs="Tahoma"/>
          <w:lang w:val="ro-RO"/>
        </w:rPr>
        <w:t xml:space="preserve"> = autobuz electric</w:t>
      </w:r>
      <w:r w:rsidR="00E61FE4" w:rsidRPr="009F3645">
        <w:rPr>
          <w:rFonts w:ascii="Tahoma" w:hAnsi="Tahoma" w:cs="Tahoma"/>
          <w:lang w:val="ro-RO"/>
        </w:rPr>
        <w:t>.</w:t>
      </w:r>
    </w:p>
    <w:p w14:paraId="3DD4C698" w14:textId="77777777" w:rsidR="00E05B9C" w:rsidRPr="009F3645" w:rsidRDefault="00E05B9C" w:rsidP="00E61FE4">
      <w:pPr>
        <w:pStyle w:val="ListParagraph"/>
        <w:pBdr>
          <w:bottom w:val="single" w:sz="6" w:space="1" w:color="auto"/>
        </w:pBdr>
        <w:ind w:left="357"/>
        <w:contextualSpacing w:val="0"/>
        <w:rPr>
          <w:rFonts w:ascii="Tahoma" w:hAnsi="Tahoma" w:cs="Tahoma"/>
          <w:lang w:val="ro-RO"/>
        </w:rPr>
      </w:pPr>
    </w:p>
    <w:p w14:paraId="7D3BBD34" w14:textId="4567DFE5" w:rsidR="00AC1D92" w:rsidRPr="007A6627" w:rsidRDefault="00E05B9C" w:rsidP="00FD7A27">
      <w:pPr>
        <w:pStyle w:val="ListParagraph"/>
        <w:ind w:left="357"/>
        <w:contextualSpacing w:val="0"/>
        <w:rPr>
          <w:rFonts w:ascii="Tahoma" w:hAnsi="Tahoma" w:cs="Tahoma"/>
          <w:color w:val="0070C0"/>
          <w:u w:val="single"/>
          <w:lang w:val="ro-RO"/>
        </w:rPr>
      </w:pPr>
      <w:r w:rsidRPr="007A6627">
        <w:rPr>
          <w:rFonts w:ascii="Tahoma" w:hAnsi="Tahoma" w:cs="Tahoma"/>
          <w:color w:val="0070C0"/>
          <w:u w:val="single"/>
          <w:lang w:val="ro-RO"/>
        </w:rPr>
        <w:t>Precizări</w:t>
      </w:r>
      <w:r w:rsidR="003F3F8D" w:rsidRPr="007A6627">
        <w:rPr>
          <w:rFonts w:ascii="Tahoma" w:hAnsi="Tahoma" w:cs="Tahoma"/>
          <w:color w:val="0070C0"/>
          <w:u w:val="single"/>
          <w:lang w:val="ro-RO"/>
        </w:rPr>
        <w:t xml:space="preserve"> privind strategia de încărcare pentru AbE</w:t>
      </w:r>
    </w:p>
    <w:p w14:paraId="24AC79E8" w14:textId="641918D2" w:rsidR="003F3F8D" w:rsidRPr="009F3645" w:rsidRDefault="001966A8" w:rsidP="00FD7A27">
      <w:pPr>
        <w:pStyle w:val="ListParagraph"/>
        <w:ind w:left="357"/>
        <w:contextualSpacing w:val="0"/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 xml:space="preserve">a). </w:t>
      </w:r>
      <w:r w:rsidR="00DF04D9" w:rsidRPr="009F3645">
        <w:rPr>
          <w:rFonts w:ascii="Tahoma" w:hAnsi="Tahoma" w:cs="Tahoma"/>
          <w:lang w:val="ro-RO"/>
        </w:rPr>
        <w:t>În principiu, principala constrângere legată de stațiile de încărcare este asigurarea puterii prin rețeaua de distribuție de electricitate (0,4 kV sau 10 kV, sau eventual prin rețeaua de 750 V de alimentare Tv/Tb) pentru a satisface următoarele nevoi de putere:</w:t>
      </w:r>
    </w:p>
    <w:p w14:paraId="6DCDCB5E" w14:textId="2DA2C949" w:rsidR="00DF04D9" w:rsidRPr="009F3645" w:rsidRDefault="00DF04D9" w:rsidP="00DF04D9">
      <w:pPr>
        <w:pStyle w:val="ListParagraph"/>
        <w:numPr>
          <w:ilvl w:val="0"/>
          <w:numId w:val="13"/>
        </w:numPr>
        <w:contextualSpacing w:val="0"/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lastRenderedPageBreak/>
        <w:t>20-40 kW per AbE (în funcție de dimensiunile AbE, de lungimea rutelor etc.) garat și încărcat încet peste noapte (astfel, spre exemplu, o flotă de 20 AbE va avea nevoie pentru încărcarea peste noapte de o putere instalată de 400 – 800 kW).</w:t>
      </w:r>
    </w:p>
    <w:p w14:paraId="4950E4EE" w14:textId="78C4510D" w:rsidR="00DF04D9" w:rsidRPr="009F3645" w:rsidRDefault="00DF04D9" w:rsidP="00DF04D9">
      <w:pPr>
        <w:pStyle w:val="ListParagraph"/>
        <w:numPr>
          <w:ilvl w:val="0"/>
          <w:numId w:val="13"/>
        </w:numPr>
        <w:contextualSpacing w:val="0"/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 xml:space="preserve">La capete de linie (unul dintre capete pentru fiecare rută), pentru încărcare rapidă, ar trebui să fie disponibili orientativ </w:t>
      </w:r>
      <w:r w:rsidR="007D347D" w:rsidRPr="009F3645">
        <w:rPr>
          <w:rFonts w:ascii="Tahoma" w:hAnsi="Tahoma" w:cs="Tahoma"/>
          <w:lang w:val="ro-RO"/>
        </w:rPr>
        <w:t>20</w:t>
      </w:r>
      <w:r w:rsidRPr="009F3645">
        <w:rPr>
          <w:rFonts w:ascii="Tahoma" w:hAnsi="Tahoma" w:cs="Tahoma"/>
          <w:lang w:val="ro-RO"/>
        </w:rPr>
        <w:t xml:space="preserve">0-300 kW dacă intervalul între curse la ora de vârf este de 6 minute sau mai rar, respectiv de </w:t>
      </w:r>
      <w:r w:rsidR="007D347D" w:rsidRPr="009F3645">
        <w:rPr>
          <w:rFonts w:ascii="Tahoma" w:hAnsi="Tahoma" w:cs="Tahoma"/>
          <w:lang w:val="ro-RO"/>
        </w:rPr>
        <w:t>4</w:t>
      </w:r>
      <w:r w:rsidRPr="009F3645">
        <w:rPr>
          <w:rFonts w:ascii="Tahoma" w:hAnsi="Tahoma" w:cs="Tahoma"/>
          <w:lang w:val="ro-RO"/>
        </w:rPr>
        <w:t>00-600 kW dacă este între 3 minute și 6 minute etc. (dacă sunt mai multe rute se ia în calcul frecvența cumulată la ora de vârf).</w:t>
      </w:r>
    </w:p>
    <w:p w14:paraId="5B5E45D6" w14:textId="0FE6D638" w:rsidR="003F3F8D" w:rsidRPr="009F3645" w:rsidRDefault="00925026" w:rsidP="003F3F8D">
      <w:pPr>
        <w:pStyle w:val="ListParagraph"/>
        <w:ind w:left="357"/>
        <w:contextualSpacing w:val="0"/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>b). JASPERS este disponibil pentru a sprijini orașele în vederea stabilirii unei</w:t>
      </w:r>
      <w:r w:rsidR="003F3F8D" w:rsidRPr="009F3645">
        <w:rPr>
          <w:rFonts w:ascii="Tahoma" w:hAnsi="Tahoma" w:cs="Tahoma"/>
          <w:lang w:val="ro-RO"/>
        </w:rPr>
        <w:t xml:space="preserve"> </w:t>
      </w:r>
      <w:r w:rsidRPr="009F3645">
        <w:rPr>
          <w:rFonts w:ascii="Tahoma" w:hAnsi="Tahoma" w:cs="Tahoma"/>
          <w:lang w:val="ro-RO"/>
        </w:rPr>
        <w:t>strategii optime</w:t>
      </w:r>
      <w:r w:rsidR="003F3F8D" w:rsidRPr="009F3645">
        <w:rPr>
          <w:rFonts w:ascii="Tahoma" w:hAnsi="Tahoma" w:cs="Tahoma"/>
          <w:lang w:val="ro-RO"/>
        </w:rPr>
        <w:t xml:space="preserve"> de realizare a stațiilor de încărcare, în funcție de constrângerile și oportunitățile existente în fiecare caz particular (fiecare rută din fiecare oraș), </w:t>
      </w:r>
      <w:r w:rsidRPr="009F3645">
        <w:rPr>
          <w:rFonts w:ascii="Tahoma" w:hAnsi="Tahoma" w:cs="Tahoma"/>
          <w:lang w:val="ro-RO"/>
        </w:rPr>
        <w:t>precum și</w:t>
      </w:r>
      <w:r w:rsidR="003F3F8D" w:rsidRPr="009F3645">
        <w:rPr>
          <w:rFonts w:ascii="Tahoma" w:hAnsi="Tahoma" w:cs="Tahoma"/>
          <w:lang w:val="ro-RO"/>
        </w:rPr>
        <w:t xml:space="preserve"> numărul de locuri de staționare / încărcare autobuze.</w:t>
      </w:r>
    </w:p>
    <w:p w14:paraId="120857B6" w14:textId="30FAE3EC" w:rsidR="003F3F8D" w:rsidRPr="009F3645" w:rsidRDefault="00781C44" w:rsidP="003F3F8D">
      <w:pPr>
        <w:pStyle w:val="ListParagraph"/>
        <w:ind w:left="357"/>
        <w:contextualSpacing w:val="0"/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 xml:space="preserve">c). Orașele </w:t>
      </w:r>
      <w:r w:rsidR="003F3F8D" w:rsidRPr="009F3645">
        <w:rPr>
          <w:rFonts w:ascii="Tahoma" w:hAnsi="Tahoma" w:cs="Tahoma"/>
          <w:lang w:val="ro-RO"/>
        </w:rPr>
        <w:t>vor fi responsabile pentru proiectarea și execuția instalațiilor care aduc energie electrică de la furnizorul de energie, inclusiv a transformatoarelor necesare, precum și a amenajării / îmbunătățirii (dacă este cazul) a locurilor de oprire / staționare / garare a autobuzelor electrice.</w:t>
      </w:r>
    </w:p>
    <w:p w14:paraId="2F77153F" w14:textId="38B7D0B3" w:rsidR="00781C44" w:rsidRPr="009F3645" w:rsidRDefault="00781C44" w:rsidP="00781C44">
      <w:pPr>
        <w:pStyle w:val="ListParagraph"/>
        <w:ind w:left="357"/>
        <w:contextualSpacing w:val="0"/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>d). ”</w:t>
      </w:r>
      <w:r w:rsidR="003F3F8D" w:rsidRPr="009F3645">
        <w:rPr>
          <w:rFonts w:ascii="Tahoma" w:hAnsi="Tahoma" w:cs="Tahoma"/>
          <w:lang w:val="ro-RO"/>
        </w:rPr>
        <w:t>Stațiile</w:t>
      </w:r>
      <w:r w:rsidRPr="009F3645">
        <w:rPr>
          <w:rFonts w:ascii="Tahoma" w:hAnsi="Tahoma" w:cs="Tahoma"/>
          <w:lang w:val="ro-RO"/>
        </w:rPr>
        <w:t>”</w:t>
      </w:r>
      <w:r w:rsidR="003F3F8D" w:rsidRPr="009F3645">
        <w:rPr>
          <w:rFonts w:ascii="Tahoma" w:hAnsi="Tahoma" w:cs="Tahoma"/>
          <w:lang w:val="ro-RO"/>
        </w:rPr>
        <w:t xml:space="preserve"> efective de încărcare</w:t>
      </w:r>
      <w:r w:rsidRPr="009F3645">
        <w:rPr>
          <w:rFonts w:ascii="Tahoma" w:hAnsi="Tahoma" w:cs="Tahoma"/>
          <w:lang w:val="ro-RO"/>
        </w:rPr>
        <w:t>, constând în:</w:t>
      </w:r>
    </w:p>
    <w:p w14:paraId="7ECE384B" w14:textId="05E9040C" w:rsidR="00781C44" w:rsidRPr="009F3645" w:rsidRDefault="0064410B" w:rsidP="0064410B">
      <w:pPr>
        <w:pStyle w:val="ListParagraph"/>
        <w:numPr>
          <w:ilvl w:val="0"/>
          <w:numId w:val="13"/>
        </w:numPr>
        <w:contextualSpacing w:val="0"/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>cablu și priză pentru locațiile din depou;</w:t>
      </w:r>
    </w:p>
    <w:p w14:paraId="21B3E23E" w14:textId="171B3223" w:rsidR="0064410B" w:rsidRPr="009F3645" w:rsidRDefault="0064410B" w:rsidP="0064410B">
      <w:pPr>
        <w:pStyle w:val="ListParagraph"/>
        <w:numPr>
          <w:ilvl w:val="0"/>
          <w:numId w:val="13"/>
        </w:numPr>
        <w:contextualSpacing w:val="0"/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>porțiunile supraterane (pantograf, infrastructură de suport)</w:t>
      </w:r>
      <w:r w:rsidR="00155AE1" w:rsidRPr="009F3645">
        <w:rPr>
          <w:rFonts w:ascii="Tahoma" w:hAnsi="Tahoma" w:cs="Tahoma"/>
          <w:lang w:val="ro-RO"/>
        </w:rPr>
        <w:t xml:space="preserve"> pentru stațiile de încărcare rapidă la capete de rută</w:t>
      </w:r>
      <w:r w:rsidRPr="009F3645">
        <w:rPr>
          <w:rFonts w:ascii="Tahoma" w:hAnsi="Tahoma" w:cs="Tahoma"/>
          <w:lang w:val="ro-RO"/>
        </w:rPr>
        <w:t>;</w:t>
      </w:r>
    </w:p>
    <w:p w14:paraId="65198F0C" w14:textId="202D497E" w:rsidR="003F3F8D" w:rsidRPr="009F3645" w:rsidRDefault="003F3F8D" w:rsidP="00781C44">
      <w:pPr>
        <w:pStyle w:val="ListParagraph"/>
        <w:ind w:left="357"/>
        <w:contextualSpacing w:val="0"/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>vor fi incluse în licitația aferentă achiziției de AbE, și deci finanțate, incluse și livrate prin prezentul proiect.</w:t>
      </w:r>
    </w:p>
    <w:p w14:paraId="0D047B48" w14:textId="29CBD419" w:rsidR="003F3F8D" w:rsidRPr="009F3645" w:rsidRDefault="00B933A9" w:rsidP="003F3F8D">
      <w:pPr>
        <w:pStyle w:val="ListParagraph"/>
        <w:ind w:left="357"/>
        <w:contextualSpacing w:val="0"/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>e</w:t>
      </w:r>
      <w:r w:rsidR="003F3F8D" w:rsidRPr="009F3645">
        <w:rPr>
          <w:rFonts w:ascii="Tahoma" w:hAnsi="Tahoma" w:cs="Tahoma"/>
          <w:lang w:val="ro-RO"/>
        </w:rPr>
        <w:t>)</w:t>
      </w:r>
      <w:r w:rsidRPr="009F3645">
        <w:rPr>
          <w:rFonts w:ascii="Tahoma" w:hAnsi="Tahoma" w:cs="Tahoma"/>
          <w:lang w:val="ro-RO"/>
        </w:rPr>
        <w:t>.</w:t>
      </w:r>
      <w:r w:rsidR="003F3F8D" w:rsidRPr="009F3645">
        <w:rPr>
          <w:rFonts w:ascii="Tahoma" w:hAnsi="Tahoma" w:cs="Tahoma"/>
          <w:lang w:val="ro-RO"/>
        </w:rPr>
        <w:tab/>
        <w:t xml:space="preserve">Stațiile vor fi </w:t>
      </w:r>
      <w:r w:rsidRPr="009F3645">
        <w:rPr>
          <w:rFonts w:ascii="Tahoma" w:hAnsi="Tahoma" w:cs="Tahoma"/>
          <w:lang w:val="ro-RO"/>
        </w:rPr>
        <w:t xml:space="preserve">livrate orașelor </w:t>
      </w:r>
      <w:r w:rsidR="003F3F8D" w:rsidRPr="009F3645">
        <w:rPr>
          <w:rFonts w:ascii="Tahoma" w:hAnsi="Tahoma" w:cs="Tahoma"/>
          <w:lang w:val="ro-RO"/>
        </w:rPr>
        <w:t xml:space="preserve">ulterior îndeplinirii condițiilor de la punctul </w:t>
      </w:r>
      <w:r w:rsidRPr="009F3645">
        <w:rPr>
          <w:rFonts w:ascii="Tahoma" w:hAnsi="Tahoma" w:cs="Tahoma"/>
          <w:lang w:val="ro-RO"/>
        </w:rPr>
        <w:t>c</w:t>
      </w:r>
      <w:r w:rsidR="003F3F8D" w:rsidRPr="009F3645">
        <w:rPr>
          <w:rFonts w:ascii="Tahoma" w:hAnsi="Tahoma" w:cs="Tahoma"/>
          <w:lang w:val="ro-RO"/>
        </w:rPr>
        <w:t>, apoi acestea vor fi instalate și testate de către furnizor, autobuzele electrice urmând a fi livrate doar ulterior funcționării în bună ordine a stațiilor de încărcare (precum și ulterior îndeplinirii altor condiții complementare critice pentru operarea în bună ordine a noilor vehicule, conform celor discutate în Chestionarul 2)</w:t>
      </w:r>
      <w:r w:rsidR="00536D0C">
        <w:rPr>
          <w:rFonts w:ascii="Tahoma" w:hAnsi="Tahoma" w:cs="Tahoma"/>
          <w:lang w:val="ro-RO"/>
        </w:rPr>
        <w:t>.</w:t>
      </w:r>
    </w:p>
    <w:p w14:paraId="7E008118" w14:textId="43C649A2" w:rsidR="00F67A19" w:rsidRDefault="00F67A19" w:rsidP="00F67A19">
      <w:pPr>
        <w:rPr>
          <w:rFonts w:ascii="Calibri" w:eastAsia="Times New Roman" w:hAnsi="Calibri" w:cs="Calibri"/>
        </w:rPr>
      </w:pPr>
      <w:r>
        <w:rPr>
          <w:rFonts w:ascii="Tahoma" w:eastAsia="Times New Roman" w:hAnsi="Tahoma" w:cs="Tahoma"/>
          <w:lang w:val="ro-RO"/>
        </w:rPr>
        <w:t>În sinteză: </w:t>
      </w:r>
    </w:p>
    <w:tbl>
      <w:tblPr>
        <w:tblW w:w="13673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60"/>
        <w:gridCol w:w="5653"/>
        <w:gridCol w:w="4860"/>
      </w:tblGrid>
      <w:tr w:rsidR="00F67A19" w14:paraId="744C73A9" w14:textId="77777777" w:rsidTr="00F67A19">
        <w:trPr>
          <w:trHeight w:val="394"/>
        </w:trPr>
        <w:tc>
          <w:tcPr>
            <w:tcW w:w="3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65843B" w14:textId="77777777" w:rsidR="00F67A19" w:rsidRPr="00F67A19" w:rsidRDefault="00F67A19">
            <w:pPr>
              <w:rPr>
                <w:rFonts w:ascii="Tahoma" w:eastAsia="Times New Roman" w:hAnsi="Tahoma" w:cs="Tahoma"/>
              </w:rPr>
            </w:pPr>
            <w:r w:rsidRPr="00F67A19">
              <w:rPr>
                <w:rFonts w:ascii="Tahoma" w:eastAsia="Times New Roman" w:hAnsi="Tahoma" w:cs="Tahoma"/>
                <w:lang w:val="ro-RO"/>
              </w:rPr>
              <w:t> </w:t>
            </w:r>
          </w:p>
        </w:tc>
        <w:tc>
          <w:tcPr>
            <w:tcW w:w="56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8EB7DA" w14:textId="77777777" w:rsidR="00F67A19" w:rsidRPr="00F67A19" w:rsidRDefault="00F67A19">
            <w:pPr>
              <w:rPr>
                <w:rFonts w:ascii="Tahoma" w:eastAsia="Times New Roman" w:hAnsi="Tahoma" w:cs="Tahoma"/>
              </w:rPr>
            </w:pPr>
            <w:proofErr w:type="spellStart"/>
            <w:r w:rsidRPr="00F67A19">
              <w:rPr>
                <w:rFonts w:ascii="Tahoma" w:eastAsia="Times New Roman" w:hAnsi="Tahoma" w:cs="Tahoma"/>
              </w:rPr>
              <w:t>Orașele</w:t>
            </w:r>
            <w:proofErr w:type="spellEnd"/>
            <w:r w:rsidRPr="00F67A19">
              <w:rPr>
                <w:rFonts w:ascii="Tahoma" w:eastAsia="Times New Roman" w:hAnsi="Tahoma" w:cs="Tahoma"/>
              </w:rPr>
              <w:t xml:space="preserve"> </w:t>
            </w:r>
            <w:proofErr w:type="spellStart"/>
            <w:r w:rsidRPr="00F67A19">
              <w:rPr>
                <w:rFonts w:ascii="Tahoma" w:eastAsia="Times New Roman" w:hAnsi="Tahoma" w:cs="Tahoma"/>
              </w:rPr>
              <w:t>răspund</w:t>
            </w:r>
            <w:proofErr w:type="spellEnd"/>
            <w:r w:rsidRPr="00F67A19">
              <w:rPr>
                <w:rFonts w:ascii="Tahoma" w:eastAsia="Times New Roman" w:hAnsi="Tahoma" w:cs="Tahoma"/>
              </w:rPr>
              <w:t xml:space="preserve"> de </w:t>
            </w:r>
            <w:proofErr w:type="spellStart"/>
            <w:r w:rsidRPr="00F67A19">
              <w:rPr>
                <w:rFonts w:ascii="Tahoma" w:eastAsia="Times New Roman" w:hAnsi="Tahoma" w:cs="Tahoma"/>
              </w:rPr>
              <w:t>realizarea</w:t>
            </w:r>
            <w:proofErr w:type="spellEnd"/>
            <w:r w:rsidRPr="00F67A19">
              <w:rPr>
                <w:rFonts w:ascii="Tahoma" w:eastAsia="Times New Roman" w:hAnsi="Tahoma" w:cs="Tahoma"/>
              </w:rPr>
              <w:t>:</w:t>
            </w:r>
          </w:p>
        </w:tc>
        <w:tc>
          <w:tcPr>
            <w:tcW w:w="4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30201A" w14:textId="77777777" w:rsidR="00F67A19" w:rsidRPr="00F67A19" w:rsidRDefault="00F67A19">
            <w:pPr>
              <w:rPr>
                <w:rFonts w:ascii="Tahoma" w:eastAsia="Times New Roman" w:hAnsi="Tahoma" w:cs="Tahoma"/>
              </w:rPr>
            </w:pPr>
            <w:proofErr w:type="spellStart"/>
            <w:r w:rsidRPr="00F67A19">
              <w:rPr>
                <w:rFonts w:ascii="Tahoma" w:eastAsia="Times New Roman" w:hAnsi="Tahoma" w:cs="Tahoma"/>
              </w:rPr>
              <w:t>Furnizorul</w:t>
            </w:r>
            <w:proofErr w:type="spellEnd"/>
            <w:r w:rsidRPr="00F67A19">
              <w:rPr>
                <w:rFonts w:ascii="Tahoma" w:eastAsia="Times New Roman" w:hAnsi="Tahoma" w:cs="Tahoma"/>
              </w:rPr>
              <w:t xml:space="preserve"> </w:t>
            </w:r>
            <w:proofErr w:type="spellStart"/>
            <w:r w:rsidRPr="00F67A19">
              <w:rPr>
                <w:rFonts w:ascii="Tahoma" w:eastAsia="Times New Roman" w:hAnsi="Tahoma" w:cs="Tahoma"/>
              </w:rPr>
              <w:t>AbE</w:t>
            </w:r>
            <w:proofErr w:type="spellEnd"/>
            <w:r w:rsidRPr="00F67A19">
              <w:rPr>
                <w:rFonts w:ascii="Tahoma" w:eastAsia="Times New Roman" w:hAnsi="Tahoma" w:cs="Tahoma"/>
              </w:rPr>
              <w:t xml:space="preserve"> </w:t>
            </w:r>
            <w:proofErr w:type="spellStart"/>
            <w:r w:rsidRPr="00F67A19">
              <w:rPr>
                <w:rFonts w:ascii="Tahoma" w:eastAsia="Times New Roman" w:hAnsi="Tahoma" w:cs="Tahoma"/>
              </w:rPr>
              <w:t>va</w:t>
            </w:r>
            <w:proofErr w:type="spellEnd"/>
            <w:r w:rsidRPr="00F67A19">
              <w:rPr>
                <w:rFonts w:ascii="Tahoma" w:eastAsia="Times New Roman" w:hAnsi="Tahoma" w:cs="Tahoma"/>
              </w:rPr>
              <w:t xml:space="preserve"> </w:t>
            </w:r>
            <w:proofErr w:type="spellStart"/>
            <w:r w:rsidRPr="00F67A19">
              <w:rPr>
                <w:rFonts w:ascii="Tahoma" w:eastAsia="Times New Roman" w:hAnsi="Tahoma" w:cs="Tahoma"/>
              </w:rPr>
              <w:t>oferi</w:t>
            </w:r>
            <w:proofErr w:type="spellEnd"/>
            <w:r w:rsidRPr="00F67A19">
              <w:rPr>
                <w:rFonts w:ascii="Tahoma" w:eastAsia="Times New Roman" w:hAnsi="Tahoma" w:cs="Tahoma"/>
              </w:rPr>
              <w:t xml:space="preserve"> (</w:t>
            </w:r>
            <w:proofErr w:type="spellStart"/>
            <w:r w:rsidRPr="00F67A19">
              <w:rPr>
                <w:rFonts w:ascii="Tahoma" w:eastAsia="Times New Roman" w:hAnsi="Tahoma" w:cs="Tahoma"/>
              </w:rPr>
              <w:t>prin</w:t>
            </w:r>
            <w:proofErr w:type="spellEnd"/>
            <w:r w:rsidRPr="00F67A19">
              <w:rPr>
                <w:rFonts w:ascii="Tahoma" w:eastAsia="Times New Roman" w:hAnsi="Tahoma" w:cs="Tahoma"/>
              </w:rPr>
              <w:t xml:space="preserve"> </w:t>
            </w:r>
            <w:proofErr w:type="spellStart"/>
            <w:r w:rsidRPr="00F67A19">
              <w:rPr>
                <w:rFonts w:ascii="Tahoma" w:eastAsia="Times New Roman" w:hAnsi="Tahoma" w:cs="Tahoma"/>
              </w:rPr>
              <w:t>prezentul</w:t>
            </w:r>
            <w:proofErr w:type="spellEnd"/>
            <w:r w:rsidRPr="00F67A19">
              <w:rPr>
                <w:rFonts w:ascii="Tahoma" w:eastAsia="Times New Roman" w:hAnsi="Tahoma" w:cs="Tahoma"/>
              </w:rPr>
              <w:t xml:space="preserve"> </w:t>
            </w:r>
            <w:proofErr w:type="spellStart"/>
            <w:r w:rsidRPr="00F67A19">
              <w:rPr>
                <w:rFonts w:ascii="Tahoma" w:eastAsia="Times New Roman" w:hAnsi="Tahoma" w:cs="Tahoma"/>
              </w:rPr>
              <w:t>proiect</w:t>
            </w:r>
            <w:proofErr w:type="spellEnd"/>
            <w:r w:rsidRPr="00F67A19">
              <w:rPr>
                <w:rFonts w:ascii="Tahoma" w:eastAsia="Times New Roman" w:hAnsi="Tahoma" w:cs="Tahoma"/>
              </w:rPr>
              <w:t>):</w:t>
            </w:r>
          </w:p>
        </w:tc>
      </w:tr>
      <w:tr w:rsidR="00F67A19" w:rsidRPr="007A6627" w14:paraId="2F1C06C2" w14:textId="77777777" w:rsidTr="00F67A19">
        <w:trPr>
          <w:trHeight w:val="1200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FE2217" w14:textId="77777777" w:rsidR="00F67A19" w:rsidRPr="00F67A19" w:rsidRDefault="00F67A19">
            <w:pPr>
              <w:rPr>
                <w:rFonts w:ascii="Tahoma" w:eastAsia="Times New Roman" w:hAnsi="Tahoma" w:cs="Tahoma"/>
              </w:rPr>
            </w:pPr>
            <w:proofErr w:type="spellStart"/>
            <w:r w:rsidRPr="00F67A19">
              <w:rPr>
                <w:rFonts w:ascii="Tahoma" w:eastAsia="Times New Roman" w:hAnsi="Tahoma" w:cs="Tahoma"/>
              </w:rPr>
              <w:t>Stații</w:t>
            </w:r>
            <w:proofErr w:type="spellEnd"/>
            <w:r w:rsidRPr="00F67A19">
              <w:rPr>
                <w:rFonts w:ascii="Tahoma" w:eastAsia="Times New Roman" w:hAnsi="Tahoma" w:cs="Tahoma"/>
              </w:rPr>
              <w:t xml:space="preserve"> de </w:t>
            </w:r>
            <w:proofErr w:type="spellStart"/>
            <w:r w:rsidRPr="00F67A19">
              <w:rPr>
                <w:rFonts w:ascii="Tahoma" w:eastAsia="Times New Roman" w:hAnsi="Tahoma" w:cs="Tahoma"/>
              </w:rPr>
              <w:t>încărcare</w:t>
            </w:r>
            <w:proofErr w:type="spellEnd"/>
            <w:r w:rsidRPr="00F67A19">
              <w:rPr>
                <w:rFonts w:ascii="Tahoma" w:eastAsia="Times New Roman" w:hAnsi="Tahoma" w:cs="Tahoma"/>
              </w:rPr>
              <w:t xml:space="preserve"> </w:t>
            </w:r>
            <w:proofErr w:type="spellStart"/>
            <w:r w:rsidRPr="00F67A19">
              <w:rPr>
                <w:rFonts w:ascii="Tahoma" w:eastAsia="Times New Roman" w:hAnsi="Tahoma" w:cs="Tahoma"/>
              </w:rPr>
              <w:t>lentă</w:t>
            </w:r>
            <w:proofErr w:type="spellEnd"/>
          </w:p>
        </w:tc>
        <w:tc>
          <w:tcPr>
            <w:tcW w:w="5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6EA466" w14:textId="129D956B" w:rsidR="00F67A19" w:rsidRPr="00F67A19" w:rsidRDefault="00F67A19" w:rsidP="00A54DFE">
            <w:pPr>
              <w:rPr>
                <w:rFonts w:ascii="Tahoma" w:eastAsia="Times New Roman" w:hAnsi="Tahoma" w:cs="Tahoma"/>
                <w:lang w:val="fr-BE"/>
              </w:rPr>
            </w:pPr>
            <w:proofErr w:type="spellStart"/>
            <w:r w:rsidRPr="00F67A19">
              <w:rPr>
                <w:rFonts w:ascii="Tahoma" w:eastAsia="Times New Roman" w:hAnsi="Tahoma" w:cs="Tahoma"/>
                <w:lang w:val="fr-BE"/>
              </w:rPr>
              <w:t>Racordului</w:t>
            </w:r>
            <w:proofErr w:type="spellEnd"/>
            <w:r w:rsidRPr="00F67A19">
              <w:rPr>
                <w:rFonts w:ascii="Tahoma" w:eastAsia="Times New Roman" w:hAnsi="Tahoma" w:cs="Tahoma"/>
                <w:lang w:val="fr-BE"/>
              </w:rPr>
              <w:t xml:space="preserve"> </w:t>
            </w:r>
            <w:r w:rsidR="00A54DFE">
              <w:rPr>
                <w:rFonts w:ascii="Tahoma" w:eastAsia="Times New Roman" w:hAnsi="Tahoma" w:cs="Tahoma"/>
                <w:lang w:val="fr-BE"/>
              </w:rPr>
              <w:t xml:space="preserve">de curent la </w:t>
            </w:r>
            <w:proofErr w:type="spellStart"/>
            <w:r w:rsidR="00A54DFE">
              <w:rPr>
                <w:rFonts w:ascii="Tahoma" w:eastAsia="Times New Roman" w:hAnsi="Tahoma" w:cs="Tahoma"/>
                <w:lang w:val="fr-BE"/>
              </w:rPr>
              <w:t>puterea</w:t>
            </w:r>
            <w:proofErr w:type="spellEnd"/>
            <w:r w:rsidR="00A54DFE">
              <w:rPr>
                <w:rFonts w:ascii="Tahoma" w:eastAsia="Times New Roman" w:hAnsi="Tahoma" w:cs="Tahoma"/>
                <w:lang w:val="fr-BE"/>
              </w:rPr>
              <w:t xml:space="preserve"> (20…</w:t>
            </w:r>
            <w:r w:rsidRPr="00F67A19">
              <w:rPr>
                <w:rFonts w:ascii="Tahoma" w:eastAsia="Times New Roman" w:hAnsi="Tahoma" w:cs="Tahoma"/>
                <w:lang w:val="fr-BE"/>
              </w:rPr>
              <w:t>40</w:t>
            </w:r>
            <w:r w:rsidR="00A54DFE">
              <w:rPr>
                <w:rFonts w:ascii="Tahoma" w:eastAsia="Times New Roman" w:hAnsi="Tahoma" w:cs="Tahoma"/>
                <w:lang w:val="fr-BE"/>
              </w:rPr>
              <w:t>)</w:t>
            </w:r>
            <w:r w:rsidRPr="00F67A19">
              <w:rPr>
                <w:rFonts w:ascii="Tahoma" w:eastAsia="Times New Roman" w:hAnsi="Tahoma" w:cs="Tahoma"/>
                <w:lang w:val="fr-BE"/>
              </w:rPr>
              <w:t>*</w:t>
            </w:r>
            <w:r w:rsidRPr="00A54DFE">
              <w:rPr>
                <w:rFonts w:ascii="Tahoma" w:eastAsia="Times New Roman" w:hAnsi="Tahoma" w:cs="Tahoma"/>
                <w:i/>
                <w:lang w:val="fr-BE"/>
              </w:rPr>
              <w:t>n</w:t>
            </w:r>
            <w:r w:rsidRPr="00F67A19">
              <w:rPr>
                <w:rFonts w:ascii="Tahoma" w:eastAsia="Times New Roman" w:hAnsi="Tahoma" w:cs="Tahoma"/>
                <w:lang w:val="fr-BE"/>
              </w:rPr>
              <w:t xml:space="preserve"> kW (</w:t>
            </w:r>
            <w:proofErr w:type="spellStart"/>
            <w:r w:rsidRPr="00F67A19">
              <w:rPr>
                <w:rFonts w:ascii="Tahoma" w:eastAsia="Times New Roman" w:hAnsi="Tahoma" w:cs="Tahoma"/>
                <w:lang w:val="fr-BE"/>
              </w:rPr>
              <w:t>inclusiv</w:t>
            </w:r>
            <w:proofErr w:type="spellEnd"/>
            <w:r w:rsidRPr="00F67A19">
              <w:rPr>
                <w:rFonts w:ascii="Tahoma" w:eastAsia="Times New Roman" w:hAnsi="Tahoma" w:cs="Tahoma"/>
                <w:lang w:val="fr-BE"/>
              </w:rPr>
              <w:t xml:space="preserve"> </w:t>
            </w:r>
            <w:proofErr w:type="spellStart"/>
            <w:r w:rsidRPr="00F67A19">
              <w:rPr>
                <w:rFonts w:ascii="Tahoma" w:eastAsia="Times New Roman" w:hAnsi="Tahoma" w:cs="Tahoma"/>
                <w:lang w:val="fr-BE"/>
              </w:rPr>
              <w:t>transformatoare</w:t>
            </w:r>
            <w:proofErr w:type="spellEnd"/>
            <w:r w:rsidRPr="00F67A19">
              <w:rPr>
                <w:rFonts w:ascii="Tahoma" w:eastAsia="Times New Roman" w:hAnsi="Tahoma" w:cs="Tahoma"/>
                <w:lang w:val="fr-BE"/>
              </w:rPr>
              <w:t xml:space="preserve"> </w:t>
            </w:r>
            <w:proofErr w:type="spellStart"/>
            <w:r w:rsidRPr="00F67A19">
              <w:rPr>
                <w:rFonts w:ascii="Tahoma" w:eastAsia="Times New Roman" w:hAnsi="Tahoma" w:cs="Tahoma"/>
                <w:lang w:val="fr-BE"/>
              </w:rPr>
              <w:t>dacă</w:t>
            </w:r>
            <w:proofErr w:type="spellEnd"/>
            <w:r w:rsidRPr="00F67A19">
              <w:rPr>
                <w:rFonts w:ascii="Tahoma" w:eastAsia="Times New Roman" w:hAnsi="Tahoma" w:cs="Tahoma"/>
                <w:lang w:val="fr-BE"/>
              </w:rPr>
              <w:t xml:space="preserve"> </w:t>
            </w:r>
            <w:proofErr w:type="spellStart"/>
            <w:r w:rsidRPr="00F67A19">
              <w:rPr>
                <w:rFonts w:ascii="Tahoma" w:eastAsia="Times New Roman" w:hAnsi="Tahoma" w:cs="Tahoma"/>
                <w:lang w:val="fr-BE"/>
              </w:rPr>
              <w:t>sunt</w:t>
            </w:r>
            <w:proofErr w:type="spellEnd"/>
            <w:r w:rsidRPr="00F67A19">
              <w:rPr>
                <w:rFonts w:ascii="Tahoma" w:eastAsia="Times New Roman" w:hAnsi="Tahoma" w:cs="Tahoma"/>
                <w:lang w:val="fr-BE"/>
              </w:rPr>
              <w:t xml:space="preserve"> </w:t>
            </w:r>
            <w:proofErr w:type="spellStart"/>
            <w:r w:rsidRPr="00F67A19">
              <w:rPr>
                <w:rFonts w:ascii="Tahoma" w:eastAsia="Times New Roman" w:hAnsi="Tahoma" w:cs="Tahoma"/>
                <w:lang w:val="fr-BE"/>
              </w:rPr>
              <w:t>necesare</w:t>
            </w:r>
            <w:proofErr w:type="spellEnd"/>
            <w:r w:rsidRPr="00F67A19">
              <w:rPr>
                <w:rFonts w:ascii="Tahoma" w:eastAsia="Times New Roman" w:hAnsi="Tahoma" w:cs="Tahoma"/>
                <w:lang w:val="fr-BE"/>
              </w:rPr>
              <w:t xml:space="preserve">) </w:t>
            </w:r>
            <w:proofErr w:type="spellStart"/>
            <w:r w:rsidRPr="00F67A19">
              <w:rPr>
                <w:rFonts w:ascii="Tahoma" w:eastAsia="Times New Roman" w:hAnsi="Tahoma" w:cs="Tahoma"/>
                <w:lang w:val="fr-BE"/>
              </w:rPr>
              <w:t>și</w:t>
            </w:r>
            <w:proofErr w:type="spellEnd"/>
            <w:r w:rsidRPr="00F67A19">
              <w:rPr>
                <w:rFonts w:ascii="Tahoma" w:eastAsia="Times New Roman" w:hAnsi="Tahoma" w:cs="Tahoma"/>
                <w:lang w:val="fr-BE"/>
              </w:rPr>
              <w:t xml:space="preserve"> </w:t>
            </w:r>
            <w:proofErr w:type="spellStart"/>
            <w:r w:rsidRPr="00F67A19">
              <w:rPr>
                <w:rFonts w:ascii="Tahoma" w:eastAsia="Times New Roman" w:hAnsi="Tahoma" w:cs="Tahoma"/>
                <w:lang w:val="fr-BE"/>
              </w:rPr>
              <w:t>amenajarea</w:t>
            </w:r>
            <w:proofErr w:type="spellEnd"/>
            <w:r w:rsidRPr="00F67A19">
              <w:rPr>
                <w:rFonts w:ascii="Tahoma" w:eastAsia="Times New Roman" w:hAnsi="Tahoma" w:cs="Tahoma"/>
                <w:lang w:val="fr-BE"/>
              </w:rPr>
              <w:t xml:space="preserve"> </w:t>
            </w:r>
            <w:proofErr w:type="spellStart"/>
            <w:r w:rsidR="00A54DFE">
              <w:rPr>
                <w:rFonts w:ascii="Tahoma" w:eastAsia="Times New Roman" w:hAnsi="Tahoma" w:cs="Tahoma"/>
                <w:lang w:val="fr-BE"/>
              </w:rPr>
              <w:t xml:space="preserve">a </w:t>
            </w:r>
            <w:r w:rsidR="00A54DFE" w:rsidRPr="00A54DFE">
              <w:rPr>
                <w:rFonts w:ascii="Tahoma" w:eastAsia="Times New Roman" w:hAnsi="Tahoma" w:cs="Tahoma"/>
                <w:i/>
                <w:lang w:val="fr-BE"/>
              </w:rPr>
              <w:t>n</w:t>
            </w:r>
            <w:proofErr w:type="spellEnd"/>
            <w:r w:rsidR="00A54DFE">
              <w:rPr>
                <w:rFonts w:ascii="Tahoma" w:eastAsia="Times New Roman" w:hAnsi="Tahoma" w:cs="Tahoma"/>
                <w:lang w:val="fr-BE"/>
              </w:rPr>
              <w:t xml:space="preserve"> </w:t>
            </w:r>
            <w:proofErr w:type="spellStart"/>
            <w:r w:rsidR="00A54DFE">
              <w:rPr>
                <w:rFonts w:ascii="Tahoma" w:eastAsia="Times New Roman" w:hAnsi="Tahoma" w:cs="Tahoma"/>
                <w:lang w:val="fr-BE"/>
              </w:rPr>
              <w:t>locuri</w:t>
            </w:r>
            <w:proofErr w:type="spellEnd"/>
            <w:r w:rsidRPr="00F67A19">
              <w:rPr>
                <w:rFonts w:ascii="Tahoma" w:eastAsia="Times New Roman" w:hAnsi="Tahoma" w:cs="Tahoma"/>
                <w:lang w:val="fr-BE"/>
              </w:rPr>
              <w:t xml:space="preserve"> de </w:t>
            </w:r>
            <w:proofErr w:type="spellStart"/>
            <w:r w:rsidRPr="00F67A19">
              <w:rPr>
                <w:rFonts w:ascii="Tahoma" w:eastAsia="Times New Roman" w:hAnsi="Tahoma" w:cs="Tahoma"/>
                <w:lang w:val="fr-BE"/>
              </w:rPr>
              <w:t>parcare</w:t>
            </w:r>
            <w:proofErr w:type="spellEnd"/>
            <w:r w:rsidR="00230562">
              <w:rPr>
                <w:rFonts w:ascii="Tahoma" w:eastAsia="Times New Roman" w:hAnsi="Tahoma" w:cs="Tahoma"/>
                <w:lang w:val="fr-BE"/>
              </w:rPr>
              <w:t>.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A5A0F1" w14:textId="77777777" w:rsidR="00F67A19" w:rsidRPr="00F67A19" w:rsidRDefault="00F67A19">
            <w:pPr>
              <w:rPr>
                <w:rFonts w:ascii="Tahoma" w:eastAsia="Times New Roman" w:hAnsi="Tahoma" w:cs="Tahoma"/>
                <w:lang w:val="fr-BE"/>
              </w:rPr>
            </w:pPr>
            <w:proofErr w:type="spellStart"/>
            <w:r w:rsidRPr="00F67A19">
              <w:rPr>
                <w:rFonts w:ascii="Tahoma" w:eastAsia="Times New Roman" w:hAnsi="Tahoma" w:cs="Tahoma"/>
                <w:lang w:val="fr-BE"/>
              </w:rPr>
              <w:t>Prizele</w:t>
            </w:r>
            <w:proofErr w:type="spellEnd"/>
            <w:r w:rsidRPr="00F67A19">
              <w:rPr>
                <w:rFonts w:ascii="Tahoma" w:eastAsia="Times New Roman" w:hAnsi="Tahoma" w:cs="Tahoma"/>
                <w:lang w:val="fr-BE"/>
              </w:rPr>
              <w:t xml:space="preserve"> </w:t>
            </w:r>
            <w:proofErr w:type="gramStart"/>
            <w:r w:rsidRPr="00F67A19">
              <w:rPr>
                <w:rFonts w:ascii="Tahoma" w:eastAsia="Times New Roman" w:hAnsi="Tahoma" w:cs="Tahoma"/>
                <w:lang w:val="fr-BE"/>
              </w:rPr>
              <w:t xml:space="preserve">de </w:t>
            </w:r>
            <w:proofErr w:type="spellStart"/>
            <w:r w:rsidRPr="00F67A19">
              <w:rPr>
                <w:rFonts w:ascii="Tahoma" w:eastAsia="Times New Roman" w:hAnsi="Tahoma" w:cs="Tahoma"/>
                <w:lang w:val="fr-BE"/>
              </w:rPr>
              <w:t>alimentare</w:t>
            </w:r>
            <w:proofErr w:type="spellEnd"/>
            <w:proofErr w:type="gramEnd"/>
            <w:r w:rsidRPr="00F67A19">
              <w:rPr>
                <w:rFonts w:ascii="Tahoma" w:eastAsia="Times New Roman" w:hAnsi="Tahoma" w:cs="Tahoma"/>
                <w:lang w:val="fr-BE"/>
              </w:rPr>
              <w:t xml:space="preserve"> </w:t>
            </w:r>
            <w:proofErr w:type="spellStart"/>
            <w:r w:rsidRPr="00F67A19">
              <w:rPr>
                <w:rFonts w:ascii="Tahoma" w:eastAsia="Times New Roman" w:hAnsi="Tahoma" w:cs="Tahoma"/>
                <w:lang w:val="fr-BE"/>
              </w:rPr>
              <w:t>și</w:t>
            </w:r>
            <w:proofErr w:type="spellEnd"/>
            <w:r w:rsidRPr="00F67A19">
              <w:rPr>
                <w:rFonts w:ascii="Tahoma" w:eastAsia="Times New Roman" w:hAnsi="Tahoma" w:cs="Tahoma"/>
                <w:lang w:val="fr-BE"/>
              </w:rPr>
              <w:t xml:space="preserve"> </w:t>
            </w:r>
            <w:proofErr w:type="spellStart"/>
            <w:r w:rsidRPr="00F67A19">
              <w:rPr>
                <w:rFonts w:ascii="Tahoma" w:eastAsia="Times New Roman" w:hAnsi="Tahoma" w:cs="Tahoma"/>
                <w:lang w:val="fr-BE"/>
              </w:rPr>
              <w:t>cablurile</w:t>
            </w:r>
            <w:proofErr w:type="spellEnd"/>
            <w:r w:rsidRPr="00F67A19">
              <w:rPr>
                <w:rFonts w:ascii="Tahoma" w:eastAsia="Times New Roman" w:hAnsi="Tahoma" w:cs="Tahoma"/>
                <w:lang w:val="fr-BE"/>
              </w:rPr>
              <w:t xml:space="preserve"> de la </w:t>
            </w:r>
            <w:proofErr w:type="spellStart"/>
            <w:r w:rsidRPr="00F67A19">
              <w:rPr>
                <w:rFonts w:ascii="Tahoma" w:eastAsia="Times New Roman" w:hAnsi="Tahoma" w:cs="Tahoma"/>
                <w:lang w:val="fr-BE"/>
              </w:rPr>
              <w:t>prize</w:t>
            </w:r>
            <w:proofErr w:type="spellEnd"/>
            <w:r w:rsidRPr="00F67A19">
              <w:rPr>
                <w:rFonts w:ascii="Tahoma" w:eastAsia="Times New Roman" w:hAnsi="Tahoma" w:cs="Tahoma"/>
                <w:lang w:val="fr-BE"/>
              </w:rPr>
              <w:t xml:space="preserve"> la </w:t>
            </w:r>
            <w:proofErr w:type="spellStart"/>
            <w:r w:rsidRPr="00F67A19">
              <w:rPr>
                <w:rFonts w:ascii="Tahoma" w:eastAsia="Times New Roman" w:hAnsi="Tahoma" w:cs="Tahoma"/>
                <w:lang w:val="fr-BE"/>
              </w:rPr>
              <w:t>AbE</w:t>
            </w:r>
            <w:proofErr w:type="spellEnd"/>
          </w:p>
        </w:tc>
      </w:tr>
      <w:tr w:rsidR="00F67A19" w:rsidRPr="007A6627" w14:paraId="22B1DF6C" w14:textId="77777777" w:rsidTr="00F67A19">
        <w:trPr>
          <w:trHeight w:val="1200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3C05B5" w14:textId="77777777" w:rsidR="00F67A19" w:rsidRPr="00A54DFE" w:rsidRDefault="00F67A19">
            <w:pPr>
              <w:rPr>
                <w:rFonts w:ascii="Tahoma" w:eastAsia="Times New Roman" w:hAnsi="Tahoma" w:cs="Tahoma"/>
                <w:lang w:val="fr-BE"/>
              </w:rPr>
            </w:pPr>
            <w:proofErr w:type="spellStart"/>
            <w:r w:rsidRPr="00A54DFE">
              <w:rPr>
                <w:rFonts w:ascii="Tahoma" w:eastAsia="Times New Roman" w:hAnsi="Tahoma" w:cs="Tahoma"/>
                <w:lang w:val="fr-BE"/>
              </w:rPr>
              <w:lastRenderedPageBreak/>
              <w:t>Stații</w:t>
            </w:r>
            <w:proofErr w:type="spellEnd"/>
            <w:r w:rsidRPr="00A54DFE">
              <w:rPr>
                <w:rFonts w:ascii="Tahoma" w:eastAsia="Times New Roman" w:hAnsi="Tahoma" w:cs="Tahoma"/>
                <w:lang w:val="fr-BE"/>
              </w:rPr>
              <w:t xml:space="preserve"> </w:t>
            </w:r>
            <w:proofErr w:type="gramStart"/>
            <w:r w:rsidRPr="00A54DFE">
              <w:rPr>
                <w:rFonts w:ascii="Tahoma" w:eastAsia="Times New Roman" w:hAnsi="Tahoma" w:cs="Tahoma"/>
                <w:lang w:val="fr-BE"/>
              </w:rPr>
              <w:t xml:space="preserve">de </w:t>
            </w:r>
            <w:proofErr w:type="spellStart"/>
            <w:r w:rsidRPr="00A54DFE">
              <w:rPr>
                <w:rFonts w:ascii="Tahoma" w:eastAsia="Times New Roman" w:hAnsi="Tahoma" w:cs="Tahoma"/>
                <w:lang w:val="fr-BE"/>
              </w:rPr>
              <w:t>încărcare</w:t>
            </w:r>
            <w:proofErr w:type="spellEnd"/>
            <w:proofErr w:type="gramEnd"/>
            <w:r w:rsidRPr="00A54DFE">
              <w:rPr>
                <w:rFonts w:ascii="Tahoma" w:eastAsia="Times New Roman" w:hAnsi="Tahoma" w:cs="Tahoma"/>
                <w:lang w:val="fr-BE"/>
              </w:rPr>
              <w:t xml:space="preserve"> </w:t>
            </w:r>
            <w:proofErr w:type="spellStart"/>
            <w:r w:rsidRPr="00A54DFE">
              <w:rPr>
                <w:rFonts w:ascii="Tahoma" w:eastAsia="Times New Roman" w:hAnsi="Tahoma" w:cs="Tahoma"/>
                <w:lang w:val="fr-BE"/>
              </w:rPr>
              <w:t>rapidă</w:t>
            </w:r>
            <w:proofErr w:type="spellEnd"/>
          </w:p>
        </w:tc>
        <w:tc>
          <w:tcPr>
            <w:tcW w:w="5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C93C86" w14:textId="65722D99" w:rsidR="00286365" w:rsidRDefault="00F67A19" w:rsidP="00286365">
            <w:pPr>
              <w:rPr>
                <w:rFonts w:ascii="Tahoma" w:eastAsia="Times New Roman" w:hAnsi="Tahoma" w:cs="Tahoma"/>
                <w:lang w:val="fr-BE"/>
              </w:rPr>
            </w:pPr>
            <w:proofErr w:type="spellStart"/>
            <w:r w:rsidRPr="00F67A19">
              <w:rPr>
                <w:rFonts w:ascii="Tahoma" w:eastAsia="Times New Roman" w:hAnsi="Tahoma" w:cs="Tahoma"/>
                <w:lang w:val="fr-BE"/>
              </w:rPr>
              <w:t>Racordul</w:t>
            </w:r>
            <w:r w:rsidR="00E70AC9">
              <w:rPr>
                <w:rFonts w:ascii="Tahoma" w:eastAsia="Times New Roman" w:hAnsi="Tahoma" w:cs="Tahoma"/>
                <w:lang w:val="fr-BE"/>
              </w:rPr>
              <w:t>ui</w:t>
            </w:r>
            <w:proofErr w:type="spellEnd"/>
            <w:r w:rsidRPr="00F67A19">
              <w:rPr>
                <w:rFonts w:ascii="Tahoma" w:eastAsia="Times New Roman" w:hAnsi="Tahoma" w:cs="Tahoma"/>
                <w:lang w:val="fr-BE"/>
              </w:rPr>
              <w:t xml:space="preserve"> de curent </w:t>
            </w:r>
            <w:proofErr w:type="spellStart"/>
            <w:r w:rsidRPr="00F67A19">
              <w:rPr>
                <w:rFonts w:ascii="Tahoma" w:eastAsia="Times New Roman" w:hAnsi="Tahoma" w:cs="Tahoma"/>
                <w:lang w:val="fr-BE"/>
              </w:rPr>
              <w:t>subteran</w:t>
            </w:r>
            <w:proofErr w:type="spellEnd"/>
            <w:r w:rsidRPr="00F67A19">
              <w:rPr>
                <w:rFonts w:ascii="Tahoma" w:eastAsia="Times New Roman" w:hAnsi="Tahoma" w:cs="Tahoma"/>
                <w:lang w:val="fr-BE"/>
              </w:rPr>
              <w:t xml:space="preserve"> la </w:t>
            </w:r>
            <w:proofErr w:type="spellStart"/>
            <w:r w:rsidRPr="00F67A19">
              <w:rPr>
                <w:rFonts w:ascii="Tahoma" w:eastAsia="Times New Roman" w:hAnsi="Tahoma" w:cs="Tahoma"/>
                <w:lang w:val="fr-BE"/>
              </w:rPr>
              <w:t>puterea</w:t>
            </w:r>
            <w:proofErr w:type="spellEnd"/>
            <w:r w:rsidRPr="00F67A19">
              <w:rPr>
                <w:rFonts w:ascii="Tahoma" w:eastAsia="Times New Roman" w:hAnsi="Tahoma" w:cs="Tahoma"/>
                <w:lang w:val="fr-BE"/>
              </w:rPr>
              <w:t xml:space="preserve"> ≥ </w:t>
            </w:r>
            <w:r w:rsidR="00130399">
              <w:rPr>
                <w:rFonts w:ascii="Tahoma" w:eastAsia="Times New Roman" w:hAnsi="Tahoma" w:cs="Tahoma"/>
                <w:lang w:val="fr-BE"/>
              </w:rPr>
              <w:t>200…</w:t>
            </w:r>
            <w:r w:rsidRPr="00F67A19">
              <w:rPr>
                <w:rFonts w:ascii="Tahoma" w:eastAsia="Times New Roman" w:hAnsi="Tahoma" w:cs="Tahoma"/>
                <w:lang w:val="fr-BE"/>
              </w:rPr>
              <w:t xml:space="preserve">300 kW cf. </w:t>
            </w:r>
            <w:proofErr w:type="spellStart"/>
            <w:r w:rsidRPr="00F67A19">
              <w:rPr>
                <w:rFonts w:ascii="Tahoma" w:eastAsia="Times New Roman" w:hAnsi="Tahoma" w:cs="Tahoma"/>
                <w:lang w:val="fr-BE"/>
              </w:rPr>
              <w:t>discu</w:t>
            </w:r>
            <w:proofErr w:type="spellEnd"/>
            <w:r w:rsidRPr="00F67A19">
              <w:rPr>
                <w:rFonts w:ascii="Tahoma" w:eastAsia="Times New Roman" w:hAnsi="Tahoma" w:cs="Tahoma"/>
                <w:lang w:val="ro-RO"/>
              </w:rPr>
              <w:t>ției de mai sus</w:t>
            </w:r>
            <w:r w:rsidRPr="00F67A19">
              <w:rPr>
                <w:rStyle w:val="apple-converted-space"/>
                <w:rFonts w:ascii="Tahoma" w:eastAsia="Times New Roman" w:hAnsi="Tahoma" w:cs="Tahoma"/>
                <w:lang w:val="fr-BE"/>
              </w:rPr>
              <w:t> </w:t>
            </w:r>
            <w:r w:rsidRPr="00F67A19">
              <w:rPr>
                <w:rFonts w:ascii="Tahoma" w:eastAsia="Times New Roman" w:hAnsi="Tahoma" w:cs="Tahoma"/>
                <w:lang w:val="fr-BE"/>
              </w:rPr>
              <w:t>(</w:t>
            </w:r>
            <w:proofErr w:type="spellStart"/>
            <w:r w:rsidRPr="00F67A19">
              <w:rPr>
                <w:rFonts w:ascii="Tahoma" w:eastAsia="Times New Roman" w:hAnsi="Tahoma" w:cs="Tahoma"/>
                <w:lang w:val="fr-BE"/>
              </w:rPr>
              <w:t>inclusiv</w:t>
            </w:r>
            <w:proofErr w:type="spellEnd"/>
            <w:r w:rsidRPr="00F67A19">
              <w:rPr>
                <w:rFonts w:ascii="Tahoma" w:eastAsia="Times New Roman" w:hAnsi="Tahoma" w:cs="Tahoma"/>
                <w:lang w:val="fr-BE"/>
              </w:rPr>
              <w:t xml:space="preserve"> </w:t>
            </w:r>
            <w:proofErr w:type="spellStart"/>
            <w:r w:rsidRPr="00F67A19">
              <w:rPr>
                <w:rFonts w:ascii="Tahoma" w:eastAsia="Times New Roman" w:hAnsi="Tahoma" w:cs="Tahoma"/>
                <w:lang w:val="fr-BE"/>
              </w:rPr>
              <w:t>transformatoa</w:t>
            </w:r>
            <w:bookmarkStart w:id="0" w:name="_GoBack"/>
            <w:bookmarkEnd w:id="0"/>
            <w:r w:rsidRPr="00F67A19">
              <w:rPr>
                <w:rFonts w:ascii="Tahoma" w:eastAsia="Times New Roman" w:hAnsi="Tahoma" w:cs="Tahoma"/>
                <w:lang w:val="fr-BE"/>
              </w:rPr>
              <w:t>re</w:t>
            </w:r>
            <w:proofErr w:type="spellEnd"/>
            <w:r w:rsidRPr="00F67A19">
              <w:rPr>
                <w:rFonts w:ascii="Tahoma" w:eastAsia="Times New Roman" w:hAnsi="Tahoma" w:cs="Tahoma"/>
                <w:lang w:val="fr-BE"/>
              </w:rPr>
              <w:t xml:space="preserve"> </w:t>
            </w:r>
            <w:proofErr w:type="spellStart"/>
            <w:r w:rsidRPr="00F67A19">
              <w:rPr>
                <w:rFonts w:ascii="Tahoma" w:eastAsia="Times New Roman" w:hAnsi="Tahoma" w:cs="Tahoma"/>
                <w:lang w:val="fr-BE"/>
              </w:rPr>
              <w:t>dacă</w:t>
            </w:r>
            <w:proofErr w:type="spellEnd"/>
            <w:r w:rsidRPr="00F67A19">
              <w:rPr>
                <w:rFonts w:ascii="Tahoma" w:eastAsia="Times New Roman" w:hAnsi="Tahoma" w:cs="Tahoma"/>
                <w:lang w:val="fr-BE"/>
              </w:rPr>
              <w:t xml:space="preserve"> </w:t>
            </w:r>
            <w:proofErr w:type="spellStart"/>
            <w:r w:rsidRPr="00F67A19">
              <w:rPr>
                <w:rFonts w:ascii="Tahoma" w:eastAsia="Times New Roman" w:hAnsi="Tahoma" w:cs="Tahoma"/>
                <w:lang w:val="fr-BE"/>
              </w:rPr>
              <w:t>sunt</w:t>
            </w:r>
            <w:proofErr w:type="spellEnd"/>
            <w:r w:rsidRPr="00F67A19">
              <w:rPr>
                <w:rFonts w:ascii="Tahoma" w:eastAsia="Times New Roman" w:hAnsi="Tahoma" w:cs="Tahoma"/>
                <w:lang w:val="fr-BE"/>
              </w:rPr>
              <w:t xml:space="preserve"> </w:t>
            </w:r>
            <w:proofErr w:type="spellStart"/>
            <w:r w:rsidRPr="00F67A19">
              <w:rPr>
                <w:rFonts w:ascii="Tahoma" w:eastAsia="Times New Roman" w:hAnsi="Tahoma" w:cs="Tahoma"/>
                <w:lang w:val="fr-BE"/>
              </w:rPr>
              <w:t>necesare</w:t>
            </w:r>
            <w:proofErr w:type="spellEnd"/>
            <w:r w:rsidRPr="00F67A19">
              <w:rPr>
                <w:rFonts w:ascii="Tahoma" w:eastAsia="Times New Roman" w:hAnsi="Tahoma" w:cs="Tahoma"/>
                <w:lang w:val="fr-BE"/>
              </w:rPr>
              <w:t xml:space="preserve">) </w:t>
            </w:r>
            <w:proofErr w:type="spellStart"/>
            <w:r w:rsidRPr="00F67A19">
              <w:rPr>
                <w:rFonts w:ascii="Tahoma" w:eastAsia="Times New Roman" w:hAnsi="Tahoma" w:cs="Tahoma"/>
                <w:lang w:val="fr-BE"/>
              </w:rPr>
              <w:t>și</w:t>
            </w:r>
            <w:proofErr w:type="spellEnd"/>
            <w:r w:rsidRPr="00F67A19">
              <w:rPr>
                <w:rFonts w:ascii="Tahoma" w:eastAsia="Times New Roman" w:hAnsi="Tahoma" w:cs="Tahoma"/>
                <w:lang w:val="fr-BE"/>
              </w:rPr>
              <w:t xml:space="preserve"> </w:t>
            </w:r>
            <w:proofErr w:type="spellStart"/>
            <w:r w:rsidR="000D070C">
              <w:rPr>
                <w:rFonts w:ascii="Tahoma" w:eastAsia="Times New Roman" w:hAnsi="Tahoma" w:cs="Tahoma"/>
                <w:lang w:val="fr-BE"/>
              </w:rPr>
              <w:t>asigurarea</w:t>
            </w:r>
            <w:proofErr w:type="spellEnd"/>
            <w:r w:rsidR="000D070C">
              <w:rPr>
                <w:rFonts w:ascii="Tahoma" w:eastAsia="Times New Roman" w:hAnsi="Tahoma" w:cs="Tahoma"/>
                <w:lang w:val="fr-BE"/>
              </w:rPr>
              <w:t xml:space="preserve"> / </w:t>
            </w:r>
            <w:proofErr w:type="spellStart"/>
            <w:r w:rsidRPr="00F67A19">
              <w:rPr>
                <w:rFonts w:ascii="Tahoma" w:eastAsia="Times New Roman" w:hAnsi="Tahoma" w:cs="Tahoma"/>
                <w:lang w:val="fr-BE"/>
              </w:rPr>
              <w:t>amenajarea</w:t>
            </w:r>
            <w:proofErr w:type="spellEnd"/>
            <w:r w:rsidRPr="00F67A19">
              <w:rPr>
                <w:rFonts w:ascii="Tahoma" w:eastAsia="Times New Roman" w:hAnsi="Tahoma" w:cs="Tahoma"/>
                <w:lang w:val="fr-BE"/>
              </w:rPr>
              <w:t xml:space="preserve"> </w:t>
            </w:r>
            <w:proofErr w:type="spellStart"/>
            <w:r w:rsidRPr="00F67A19">
              <w:rPr>
                <w:rFonts w:ascii="Tahoma" w:eastAsia="Times New Roman" w:hAnsi="Tahoma" w:cs="Tahoma"/>
                <w:lang w:val="fr-BE"/>
              </w:rPr>
              <w:t>locului</w:t>
            </w:r>
            <w:proofErr w:type="spellEnd"/>
            <w:r w:rsidRPr="00F67A19">
              <w:rPr>
                <w:rFonts w:ascii="Tahoma" w:eastAsia="Times New Roman" w:hAnsi="Tahoma" w:cs="Tahoma"/>
                <w:lang w:val="fr-BE"/>
              </w:rPr>
              <w:t xml:space="preserve"> / </w:t>
            </w:r>
            <w:proofErr w:type="spellStart"/>
            <w:r w:rsidRPr="00F67A19">
              <w:rPr>
                <w:rFonts w:ascii="Tahoma" w:eastAsia="Times New Roman" w:hAnsi="Tahoma" w:cs="Tahoma"/>
                <w:lang w:val="fr-BE"/>
              </w:rPr>
              <w:t>locurilor</w:t>
            </w:r>
            <w:proofErr w:type="spellEnd"/>
            <w:r w:rsidRPr="00F67A19">
              <w:rPr>
                <w:rFonts w:ascii="Tahoma" w:eastAsia="Times New Roman" w:hAnsi="Tahoma" w:cs="Tahoma"/>
                <w:lang w:val="fr-BE"/>
              </w:rPr>
              <w:t xml:space="preserve"> de </w:t>
            </w:r>
            <w:proofErr w:type="spellStart"/>
            <w:r w:rsidRPr="00F67A19">
              <w:rPr>
                <w:rFonts w:ascii="Tahoma" w:eastAsia="Times New Roman" w:hAnsi="Tahoma" w:cs="Tahoma"/>
                <w:lang w:val="fr-BE"/>
              </w:rPr>
              <w:t>oprire</w:t>
            </w:r>
            <w:proofErr w:type="spellEnd"/>
            <w:r w:rsidR="002A1068">
              <w:rPr>
                <w:rFonts w:ascii="Tahoma" w:eastAsia="Times New Roman" w:hAnsi="Tahoma" w:cs="Tahoma"/>
                <w:lang w:val="fr-BE"/>
              </w:rPr>
              <w:t>.</w:t>
            </w:r>
            <w:r w:rsidR="00286365">
              <w:rPr>
                <w:rFonts w:ascii="Tahoma" w:eastAsia="Times New Roman" w:hAnsi="Tahoma" w:cs="Tahoma"/>
                <w:lang w:val="fr-BE"/>
              </w:rPr>
              <w:t xml:space="preserve"> </w:t>
            </w:r>
          </w:p>
          <w:p w14:paraId="56B3EAA9" w14:textId="126EEEBB" w:rsidR="002A1068" w:rsidRPr="00F67A19" w:rsidRDefault="00286365" w:rsidP="00286365">
            <w:pPr>
              <w:rPr>
                <w:rFonts w:ascii="Tahoma" w:eastAsia="Times New Roman" w:hAnsi="Tahoma" w:cs="Tahoma"/>
                <w:lang w:val="fr-BE"/>
              </w:rPr>
            </w:pPr>
            <w:proofErr w:type="spellStart"/>
            <w:r>
              <w:rPr>
                <w:rFonts w:ascii="Tahoma" w:eastAsia="Times New Roman" w:hAnsi="Tahoma" w:cs="Tahoma"/>
                <w:lang w:val="fr-BE"/>
              </w:rPr>
              <w:t>Infrastructurii</w:t>
            </w:r>
            <w:proofErr w:type="spellEnd"/>
            <w:r w:rsidR="002A1068">
              <w:rPr>
                <w:rFonts w:ascii="Tahoma" w:eastAsia="Times New Roman" w:hAnsi="Tahoma" w:cs="Tahoma"/>
                <w:lang w:val="fr-BE"/>
              </w:rPr>
              <w:t xml:space="preserve"> de </w:t>
            </w:r>
            <w:proofErr w:type="spellStart"/>
            <w:r w:rsidR="002A1068">
              <w:rPr>
                <w:rFonts w:ascii="Tahoma" w:eastAsia="Times New Roman" w:hAnsi="Tahoma" w:cs="Tahoma"/>
                <w:lang w:val="fr-BE"/>
              </w:rPr>
              <w:t>fixare</w:t>
            </w:r>
            <w:proofErr w:type="spellEnd"/>
            <w:r w:rsidR="002A1068">
              <w:rPr>
                <w:rFonts w:ascii="Tahoma" w:eastAsia="Times New Roman" w:hAnsi="Tahoma" w:cs="Tahoma"/>
                <w:lang w:val="fr-BE"/>
              </w:rPr>
              <w:t xml:space="preserve"> </w:t>
            </w:r>
            <w:proofErr w:type="gramStart"/>
            <w:r w:rsidR="002A1068">
              <w:rPr>
                <w:rFonts w:ascii="Tahoma" w:eastAsia="Times New Roman" w:hAnsi="Tahoma" w:cs="Tahoma"/>
                <w:lang w:val="fr-BE"/>
              </w:rPr>
              <w:t>la</w:t>
            </w:r>
            <w:proofErr w:type="gramEnd"/>
            <w:r w:rsidR="002A1068">
              <w:rPr>
                <w:rFonts w:ascii="Tahoma" w:eastAsia="Times New Roman" w:hAnsi="Tahoma" w:cs="Tahoma"/>
                <w:lang w:val="fr-BE"/>
              </w:rPr>
              <w:t xml:space="preserve"> sol </w:t>
            </w:r>
            <w:proofErr w:type="spellStart"/>
            <w:r w:rsidR="002A1068">
              <w:rPr>
                <w:rFonts w:ascii="Tahoma" w:eastAsia="Times New Roman" w:hAnsi="Tahoma" w:cs="Tahoma"/>
                <w:lang w:val="fr-BE"/>
              </w:rPr>
              <w:t>pentru</w:t>
            </w:r>
            <w:proofErr w:type="spellEnd"/>
            <w:r w:rsidR="002A1068">
              <w:rPr>
                <w:rFonts w:ascii="Tahoma" w:eastAsia="Times New Roman" w:hAnsi="Tahoma" w:cs="Tahoma"/>
                <w:lang w:val="fr-BE"/>
              </w:rPr>
              <w:t xml:space="preserve"> </w:t>
            </w:r>
            <w:proofErr w:type="spellStart"/>
            <w:r w:rsidR="002A1068">
              <w:rPr>
                <w:rFonts w:ascii="Tahoma" w:eastAsia="Times New Roman" w:hAnsi="Tahoma" w:cs="Tahoma"/>
                <w:lang w:val="fr-BE"/>
              </w:rPr>
              <w:t>stâlpul</w:t>
            </w:r>
            <w:proofErr w:type="spellEnd"/>
            <w:r w:rsidR="002A1068">
              <w:rPr>
                <w:rFonts w:ascii="Tahoma" w:eastAsia="Times New Roman" w:hAnsi="Tahoma" w:cs="Tahoma"/>
                <w:lang w:val="fr-BE"/>
              </w:rPr>
              <w:t xml:space="preserve"> de </w:t>
            </w:r>
            <w:proofErr w:type="spellStart"/>
            <w:r w:rsidR="002A1068">
              <w:rPr>
                <w:rFonts w:ascii="Tahoma" w:eastAsia="Times New Roman" w:hAnsi="Tahoma" w:cs="Tahoma"/>
                <w:lang w:val="fr-BE"/>
              </w:rPr>
              <w:t>sprijin</w:t>
            </w:r>
            <w:proofErr w:type="spellEnd"/>
            <w:r w:rsidR="002A1068">
              <w:rPr>
                <w:rFonts w:ascii="Tahoma" w:eastAsia="Times New Roman" w:hAnsi="Tahoma" w:cs="Tahoma"/>
                <w:lang w:val="fr-BE"/>
              </w:rPr>
              <w:t>.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3E438A" w14:textId="77777777" w:rsidR="00F67A19" w:rsidRPr="00F67A19" w:rsidRDefault="00F67A19">
            <w:pPr>
              <w:rPr>
                <w:rFonts w:ascii="Tahoma" w:eastAsia="Times New Roman" w:hAnsi="Tahoma" w:cs="Tahoma"/>
                <w:lang w:val="fr-BE"/>
              </w:rPr>
            </w:pPr>
            <w:proofErr w:type="spellStart"/>
            <w:r w:rsidRPr="00F67A19">
              <w:rPr>
                <w:rFonts w:ascii="Tahoma" w:eastAsia="Times New Roman" w:hAnsi="Tahoma" w:cs="Tahoma"/>
                <w:lang w:val="fr-BE"/>
              </w:rPr>
              <w:t>Stâlpul</w:t>
            </w:r>
            <w:proofErr w:type="spellEnd"/>
            <w:r w:rsidRPr="00F67A19">
              <w:rPr>
                <w:rFonts w:ascii="Tahoma" w:eastAsia="Times New Roman" w:hAnsi="Tahoma" w:cs="Tahoma"/>
                <w:lang w:val="fr-BE"/>
              </w:rPr>
              <w:t xml:space="preserve"> de </w:t>
            </w:r>
            <w:proofErr w:type="spellStart"/>
            <w:r w:rsidRPr="00F67A19">
              <w:rPr>
                <w:rFonts w:ascii="Tahoma" w:eastAsia="Times New Roman" w:hAnsi="Tahoma" w:cs="Tahoma"/>
                <w:lang w:val="fr-BE"/>
              </w:rPr>
              <w:t>sprijin</w:t>
            </w:r>
            <w:proofErr w:type="spellEnd"/>
            <w:r w:rsidRPr="00F67A19">
              <w:rPr>
                <w:rFonts w:ascii="Tahoma" w:eastAsia="Times New Roman" w:hAnsi="Tahoma" w:cs="Tahoma"/>
                <w:lang w:val="fr-BE"/>
              </w:rPr>
              <w:t xml:space="preserve"> </w:t>
            </w:r>
            <w:proofErr w:type="spellStart"/>
            <w:r w:rsidRPr="00F67A19">
              <w:rPr>
                <w:rFonts w:ascii="Tahoma" w:eastAsia="Times New Roman" w:hAnsi="Tahoma" w:cs="Tahoma"/>
                <w:lang w:val="fr-BE"/>
              </w:rPr>
              <w:t>și</w:t>
            </w:r>
            <w:proofErr w:type="spellEnd"/>
            <w:r w:rsidRPr="00F67A19">
              <w:rPr>
                <w:rFonts w:ascii="Tahoma" w:eastAsia="Times New Roman" w:hAnsi="Tahoma" w:cs="Tahoma"/>
                <w:lang w:val="fr-BE"/>
              </w:rPr>
              <w:t xml:space="preserve"> </w:t>
            </w:r>
            <w:proofErr w:type="spellStart"/>
            <w:r w:rsidRPr="00F67A19">
              <w:rPr>
                <w:rFonts w:ascii="Tahoma" w:eastAsia="Times New Roman" w:hAnsi="Tahoma" w:cs="Tahoma"/>
                <w:lang w:val="fr-BE"/>
              </w:rPr>
              <w:t>pantograful</w:t>
            </w:r>
            <w:proofErr w:type="spellEnd"/>
            <w:r w:rsidRPr="00F67A19">
              <w:rPr>
                <w:rFonts w:ascii="Tahoma" w:eastAsia="Times New Roman" w:hAnsi="Tahoma" w:cs="Tahoma"/>
                <w:lang w:val="fr-BE"/>
              </w:rPr>
              <w:t xml:space="preserve"> de contact</w:t>
            </w:r>
          </w:p>
        </w:tc>
      </w:tr>
    </w:tbl>
    <w:p w14:paraId="1CD5075B" w14:textId="77777777" w:rsidR="00F67A19" w:rsidRPr="00F67A19" w:rsidRDefault="00F67A19" w:rsidP="00F67A19">
      <w:pPr>
        <w:rPr>
          <w:rFonts w:ascii="Calibri" w:eastAsia="Times New Roman" w:hAnsi="Calibri" w:cs="Calibri"/>
          <w:lang w:val="fr-BE"/>
        </w:rPr>
      </w:pPr>
      <w:r>
        <w:rPr>
          <w:rFonts w:ascii="Tahoma" w:eastAsia="Times New Roman" w:hAnsi="Tahoma" w:cs="Tahoma"/>
          <w:lang w:val="fr-BE"/>
        </w:rPr>
        <w:t> </w:t>
      </w:r>
    </w:p>
    <w:p w14:paraId="66A7C9E3" w14:textId="77777777" w:rsidR="00F67A19" w:rsidRPr="00F67A19" w:rsidRDefault="00F67A19" w:rsidP="00E34FE5">
      <w:pPr>
        <w:pStyle w:val="ListParagraph"/>
        <w:ind w:left="357"/>
        <w:contextualSpacing w:val="0"/>
        <w:jc w:val="both"/>
        <w:rPr>
          <w:rFonts w:ascii="Tahoma" w:hAnsi="Tahoma" w:cs="Tahoma"/>
          <w:lang w:val="fr-BE"/>
        </w:rPr>
      </w:pPr>
    </w:p>
    <w:p w14:paraId="3C94A8C1" w14:textId="0E450BF5" w:rsidR="003F3F8D" w:rsidRDefault="00095D43" w:rsidP="00E34FE5">
      <w:pPr>
        <w:pStyle w:val="ListParagraph"/>
        <w:ind w:left="357"/>
        <w:contextualSpacing w:val="0"/>
        <w:jc w:val="both"/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 xml:space="preserve">La acest moment recomandăm orașelor să investigheze disponibilitatea în rețeaua de distribuție a energiei electrice a puterilor necesare în locațiile necesare, și să înceapă discuții cu societatea de distribuție a energiei electrice în vederea </w:t>
      </w:r>
      <w:r w:rsidR="00293546" w:rsidRPr="009F3645">
        <w:rPr>
          <w:rFonts w:ascii="Tahoma" w:hAnsi="Tahoma" w:cs="Tahoma"/>
          <w:lang w:val="ro-RO"/>
        </w:rPr>
        <w:t xml:space="preserve">proiectării soluțiilor necesare (recomandăm studierea, spre exemplu, a documentației aferente procedurii din SEAP cu AP 180716/14.11.2017 privind </w:t>
      </w:r>
      <w:r w:rsidR="00D86DCB" w:rsidRPr="009F3645">
        <w:rPr>
          <w:rFonts w:ascii="Tahoma" w:hAnsi="Tahoma" w:cs="Tahoma"/>
          <w:lang w:val="ro-RO"/>
        </w:rPr>
        <w:t>instalarea stațiilor</w:t>
      </w:r>
      <w:r w:rsidR="00293546" w:rsidRPr="009F3645">
        <w:rPr>
          <w:rFonts w:ascii="Tahoma" w:hAnsi="Tahoma" w:cs="Tahoma"/>
          <w:lang w:val="ro-RO"/>
        </w:rPr>
        <w:t xml:space="preserve"> de încărcare din Cluj-Napoca).</w:t>
      </w:r>
    </w:p>
    <w:p w14:paraId="17C47C0A" w14:textId="5FBAA582" w:rsidR="00963B6A" w:rsidRPr="002162D2" w:rsidRDefault="00963B6A" w:rsidP="002162D2">
      <w:pPr>
        <w:rPr>
          <w:rFonts w:ascii="Tahoma" w:hAnsi="Tahoma" w:cs="Tahoma"/>
          <w:lang w:val="ro-RO"/>
        </w:rPr>
      </w:pPr>
    </w:p>
    <w:p w14:paraId="77D667CD" w14:textId="388314DF" w:rsidR="00BA3CC2" w:rsidRPr="009F3645" w:rsidRDefault="00BA3CC2" w:rsidP="00FD7A27">
      <w:pPr>
        <w:pStyle w:val="ListParagraph"/>
        <w:numPr>
          <w:ilvl w:val="0"/>
          <w:numId w:val="4"/>
        </w:numPr>
        <w:ind w:left="357"/>
        <w:contextualSpacing w:val="0"/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>Numele orașului</w:t>
      </w:r>
      <w:r w:rsidR="00882DFD" w:rsidRPr="009F3645">
        <w:rPr>
          <w:rFonts w:ascii="Tahoma" w:hAnsi="Tahoma" w:cs="Tahoma"/>
          <w:lang w:val="ro-RO"/>
        </w:rPr>
        <w:t xml:space="preserve"> dvs.</w:t>
      </w:r>
      <w:r w:rsidRPr="009F3645">
        <w:rPr>
          <w:rFonts w:ascii="Tahoma" w:hAnsi="Tahoma" w:cs="Tahoma"/>
          <w:lang w:val="ro-RO"/>
        </w:rPr>
        <w:t>: ______________________________</w:t>
      </w:r>
    </w:p>
    <w:p w14:paraId="4EDA4D7B" w14:textId="6F7E890F" w:rsidR="007F7C9D" w:rsidRPr="009F3645" w:rsidRDefault="007F7C9D" w:rsidP="00B860E7">
      <w:pPr>
        <w:pStyle w:val="ListParagraph"/>
        <w:numPr>
          <w:ilvl w:val="0"/>
          <w:numId w:val="4"/>
        </w:numPr>
        <w:ind w:left="357"/>
        <w:contextualSpacing w:val="0"/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 xml:space="preserve">Datele </w:t>
      </w:r>
      <w:r w:rsidR="00BB5F8B" w:rsidRPr="009F3645">
        <w:rPr>
          <w:rFonts w:ascii="Tahoma" w:hAnsi="Tahoma" w:cs="Tahoma"/>
          <w:lang w:val="ro-RO"/>
        </w:rPr>
        <w:t xml:space="preserve">persoanei </w:t>
      </w:r>
      <w:r w:rsidRPr="009F3645">
        <w:rPr>
          <w:rFonts w:ascii="Tahoma" w:hAnsi="Tahoma" w:cs="Tahoma"/>
          <w:lang w:val="ro-RO"/>
        </w:rPr>
        <w:t>care ar urma să fie contactată</w:t>
      </w:r>
      <w:r w:rsidR="008A05BE" w:rsidRPr="009F3645">
        <w:rPr>
          <w:rFonts w:ascii="Tahoma" w:hAnsi="Tahoma" w:cs="Tahoma"/>
          <w:lang w:val="ro-RO"/>
        </w:rPr>
        <w:t xml:space="preserve"> </w:t>
      </w:r>
      <w:r w:rsidR="0075751D" w:rsidRPr="009F3645">
        <w:rPr>
          <w:rFonts w:ascii="Tahoma" w:hAnsi="Tahoma" w:cs="Tahoma"/>
          <w:lang w:val="ro-RO"/>
        </w:rPr>
        <w:t xml:space="preserve">de către </w:t>
      </w:r>
      <w:r w:rsidR="008A05BE" w:rsidRPr="009F3645">
        <w:rPr>
          <w:rFonts w:ascii="Tahoma" w:hAnsi="Tahoma" w:cs="Tahoma"/>
          <w:lang w:val="ro-RO"/>
        </w:rPr>
        <w:t>MDRAP/JASPERS</w:t>
      </w:r>
      <w:r w:rsidR="00BB5F8B" w:rsidRPr="009F3645">
        <w:rPr>
          <w:rFonts w:ascii="Tahoma" w:hAnsi="Tahoma" w:cs="Tahoma"/>
          <w:lang w:val="ro-RO"/>
        </w:rPr>
        <w:t xml:space="preserve"> </w:t>
      </w:r>
      <w:r w:rsidRPr="009F3645">
        <w:rPr>
          <w:rFonts w:ascii="Tahoma" w:hAnsi="Tahoma" w:cs="Tahoma"/>
          <w:lang w:val="ro-RO"/>
        </w:rPr>
        <w:t>dacă există</w:t>
      </w:r>
      <w:r w:rsidR="00BB5F8B" w:rsidRPr="009F3645">
        <w:rPr>
          <w:rFonts w:ascii="Tahoma" w:hAnsi="Tahoma" w:cs="Tahoma"/>
          <w:lang w:val="ro-RO"/>
        </w:rPr>
        <w:t xml:space="preserve"> întrebări privind </w:t>
      </w:r>
      <w:r w:rsidR="0075751D" w:rsidRPr="009F3645">
        <w:rPr>
          <w:rFonts w:ascii="Tahoma" w:hAnsi="Tahoma" w:cs="Tahoma"/>
          <w:lang w:val="ro-RO"/>
        </w:rPr>
        <w:t>informațiile furnizate în</w:t>
      </w:r>
      <w:r w:rsidRPr="009F3645">
        <w:rPr>
          <w:rFonts w:ascii="Tahoma" w:hAnsi="Tahoma" w:cs="Tahoma"/>
          <w:lang w:val="ro-RO"/>
        </w:rPr>
        <w:t xml:space="preserve"> </w:t>
      </w:r>
      <w:r w:rsidR="00BB5F8B" w:rsidRPr="009F3645">
        <w:rPr>
          <w:rFonts w:ascii="Tahoma" w:hAnsi="Tahoma" w:cs="Tahoma"/>
          <w:lang w:val="ro-RO"/>
        </w:rPr>
        <w:t xml:space="preserve">prezentul chestionar:  </w:t>
      </w:r>
    </w:p>
    <w:p w14:paraId="5A5910ED" w14:textId="60322748" w:rsidR="007F7C9D" w:rsidRPr="009F3645" w:rsidRDefault="0075751D" w:rsidP="007F7C9D">
      <w:pPr>
        <w:pStyle w:val="ListParagraph"/>
        <w:ind w:left="357"/>
        <w:contextualSpacing w:val="0"/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 xml:space="preserve">Nume: </w:t>
      </w:r>
      <w:r w:rsidR="00BB5F8B" w:rsidRPr="009F3645">
        <w:rPr>
          <w:rFonts w:ascii="Tahoma" w:hAnsi="Tahoma" w:cs="Tahoma"/>
          <w:lang w:val="ro-RO"/>
        </w:rPr>
        <w:t>____________________________________</w:t>
      </w:r>
      <w:r w:rsidR="00DB63A0" w:rsidRPr="009F3645">
        <w:rPr>
          <w:rFonts w:ascii="Tahoma" w:hAnsi="Tahoma" w:cs="Tahoma"/>
          <w:lang w:val="ro-RO"/>
        </w:rPr>
        <w:t>__</w:t>
      </w:r>
      <w:r w:rsidR="007F7C9D" w:rsidRPr="009F3645">
        <w:rPr>
          <w:rFonts w:ascii="Tahoma" w:hAnsi="Tahoma" w:cs="Tahoma"/>
          <w:lang w:val="ro-RO"/>
        </w:rPr>
        <w:t xml:space="preserve">   </w:t>
      </w:r>
      <w:r w:rsidR="00BB5F8B" w:rsidRPr="009F3645">
        <w:rPr>
          <w:rFonts w:ascii="Tahoma" w:hAnsi="Tahoma" w:cs="Tahoma"/>
          <w:lang w:val="ro-RO"/>
        </w:rPr>
        <w:t xml:space="preserve">Poziție / instituție: _____________________________________ </w:t>
      </w:r>
    </w:p>
    <w:p w14:paraId="593E28A6" w14:textId="060A75E2" w:rsidR="00BB5F8B" w:rsidRPr="009F3645" w:rsidRDefault="00BB5F8B" w:rsidP="007F7C9D">
      <w:pPr>
        <w:pStyle w:val="ListParagraph"/>
        <w:ind w:left="357"/>
        <w:contextualSpacing w:val="0"/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>Email: _________________________________ Telefon mobil: ________________</w:t>
      </w:r>
      <w:r w:rsidR="00962378" w:rsidRPr="009F3645">
        <w:rPr>
          <w:rFonts w:ascii="Tahoma" w:hAnsi="Tahoma" w:cs="Tahoma"/>
          <w:lang w:val="ro-RO"/>
        </w:rPr>
        <w:t>__</w:t>
      </w:r>
      <w:r w:rsidRPr="009F3645">
        <w:rPr>
          <w:rFonts w:ascii="Tahoma" w:hAnsi="Tahoma" w:cs="Tahoma"/>
          <w:lang w:val="ro-RO"/>
        </w:rPr>
        <w:t>_</w:t>
      </w:r>
    </w:p>
    <w:p w14:paraId="40AA5FBE" w14:textId="77777777" w:rsidR="00BB5F8B" w:rsidRPr="009F3645" w:rsidRDefault="00BB5F8B" w:rsidP="00EA209F">
      <w:pPr>
        <w:rPr>
          <w:rFonts w:ascii="Tahoma" w:hAnsi="Tahoma" w:cs="Tahoma"/>
          <w:lang w:val="ro-RO"/>
        </w:rPr>
      </w:pPr>
    </w:p>
    <w:p w14:paraId="6327C407" w14:textId="77777777" w:rsidR="00EA209F" w:rsidRPr="009F3645" w:rsidRDefault="00EA209F" w:rsidP="00EA209F">
      <w:pPr>
        <w:rPr>
          <w:rFonts w:ascii="Tahoma" w:hAnsi="Tahoma" w:cs="Tahoma"/>
          <w:u w:val="single"/>
          <w:lang w:val="ro-RO"/>
        </w:rPr>
      </w:pPr>
      <w:r w:rsidRPr="009F3645">
        <w:rPr>
          <w:rFonts w:ascii="Tahoma" w:hAnsi="Tahoma" w:cs="Tahoma"/>
          <w:u w:val="single"/>
          <w:lang w:val="ro-RO"/>
        </w:rPr>
        <w:t xml:space="preserve">I. </w:t>
      </w:r>
      <w:r w:rsidR="00BC3267" w:rsidRPr="009F3645">
        <w:rPr>
          <w:rFonts w:ascii="Tahoma" w:hAnsi="Tahoma" w:cs="Tahoma"/>
          <w:u w:val="single"/>
          <w:lang w:val="ro-RO"/>
        </w:rPr>
        <w:t>Despre infrastructură</w:t>
      </w:r>
    </w:p>
    <w:p w14:paraId="07982FBE" w14:textId="7940DA3A" w:rsidR="00B71470" w:rsidRPr="009F3645" w:rsidRDefault="00B71470" w:rsidP="00B71470">
      <w:pPr>
        <w:pStyle w:val="ListParagraph"/>
        <w:numPr>
          <w:ilvl w:val="0"/>
          <w:numId w:val="4"/>
        </w:numPr>
        <w:tabs>
          <w:tab w:val="left" w:pos="840"/>
        </w:tabs>
        <w:spacing w:before="2" w:after="0" w:line="273" w:lineRule="auto"/>
        <w:ind w:right="57"/>
        <w:jc w:val="both"/>
        <w:rPr>
          <w:rFonts w:ascii="Tahoma" w:hAnsi="Tahoma" w:cs="Tahoma"/>
          <w:color w:val="000000" w:themeColor="text1"/>
          <w:lang w:val="ro-RO"/>
        </w:rPr>
      </w:pPr>
      <w:r w:rsidRPr="009F3645">
        <w:rPr>
          <w:rFonts w:ascii="Tahoma" w:eastAsia="Cambria" w:hAnsi="Tahoma" w:cs="Tahoma"/>
          <w:b/>
          <w:lang w:val="ro-RO"/>
        </w:rPr>
        <w:t>[Tb]</w:t>
      </w:r>
      <w:r w:rsidR="00A9076C" w:rsidRPr="009F3645">
        <w:rPr>
          <w:rFonts w:ascii="Tahoma" w:eastAsia="Cambria" w:hAnsi="Tahoma" w:cs="Tahoma"/>
          <w:lang w:val="ro-RO"/>
        </w:rPr>
        <w:t xml:space="preserve"> Ținând cont de faptul că în mod normal</w:t>
      </w:r>
      <w:r w:rsidRPr="009F3645">
        <w:rPr>
          <w:rFonts w:ascii="Tahoma" w:eastAsia="Cambria" w:hAnsi="Tahoma" w:cs="Tahoma"/>
          <w:lang w:val="ro-RO"/>
        </w:rPr>
        <w:t xml:space="preserve"> pentru funcț</w:t>
      </w:r>
      <w:r w:rsidR="00A9076C" w:rsidRPr="009F3645">
        <w:rPr>
          <w:rFonts w:ascii="Tahoma" w:eastAsia="Cambria" w:hAnsi="Tahoma" w:cs="Tahoma"/>
          <w:lang w:val="ro-RO"/>
        </w:rPr>
        <w:t>ionarea optimă a troleibuzelor</w:t>
      </w:r>
      <w:r w:rsidRPr="009F3645">
        <w:rPr>
          <w:rFonts w:ascii="Tahoma" w:eastAsia="Cambria" w:hAnsi="Tahoma" w:cs="Tahoma"/>
          <w:lang w:val="ro-RO"/>
        </w:rPr>
        <w:t xml:space="preserve"> t</w:t>
      </w:r>
      <w:r w:rsidRPr="009F3645">
        <w:rPr>
          <w:rFonts w:ascii="Tahoma" w:eastAsia="Cambria" w:hAnsi="Tahoma" w:cs="Tahoma"/>
          <w:spacing w:val="1"/>
          <w:lang w:val="ro-RO"/>
        </w:rPr>
        <w:t>e</w:t>
      </w:r>
      <w:r w:rsidRPr="009F3645">
        <w:rPr>
          <w:rFonts w:ascii="Tahoma" w:eastAsia="Cambria" w:hAnsi="Tahoma" w:cs="Tahoma"/>
          <w:lang w:val="ro-RO"/>
        </w:rPr>
        <w:t>n</w:t>
      </w:r>
      <w:r w:rsidRPr="009F3645">
        <w:rPr>
          <w:rFonts w:ascii="Tahoma" w:eastAsia="Cambria" w:hAnsi="Tahoma" w:cs="Tahoma"/>
          <w:spacing w:val="1"/>
          <w:lang w:val="ro-RO"/>
        </w:rPr>
        <w:t>s</w:t>
      </w:r>
      <w:r w:rsidRPr="009F3645">
        <w:rPr>
          <w:rFonts w:ascii="Tahoma" w:eastAsia="Cambria" w:hAnsi="Tahoma" w:cs="Tahoma"/>
          <w:spacing w:val="-1"/>
          <w:lang w:val="ro-RO"/>
        </w:rPr>
        <w:t>iu</w:t>
      </w:r>
      <w:r w:rsidRPr="009F3645">
        <w:rPr>
          <w:rFonts w:ascii="Tahoma" w:eastAsia="Cambria" w:hAnsi="Tahoma" w:cs="Tahoma"/>
          <w:lang w:val="ro-RO"/>
        </w:rPr>
        <w:t>n</w:t>
      </w:r>
      <w:r w:rsidRPr="009F3645">
        <w:rPr>
          <w:rFonts w:ascii="Tahoma" w:eastAsia="Cambria" w:hAnsi="Tahoma" w:cs="Tahoma"/>
          <w:spacing w:val="-1"/>
          <w:lang w:val="ro-RO"/>
        </w:rPr>
        <w:t>e</w:t>
      </w:r>
      <w:r w:rsidRPr="009F3645">
        <w:rPr>
          <w:rFonts w:ascii="Tahoma" w:eastAsia="Cambria" w:hAnsi="Tahoma" w:cs="Tahoma"/>
          <w:lang w:val="ro-RO"/>
        </w:rPr>
        <w:t>a</w:t>
      </w:r>
      <w:r w:rsidRPr="009F3645">
        <w:rPr>
          <w:rFonts w:ascii="Tahoma" w:eastAsia="Cambria" w:hAnsi="Tahoma" w:cs="Tahoma"/>
          <w:spacing w:val="-4"/>
          <w:lang w:val="ro-RO"/>
        </w:rPr>
        <w:t xml:space="preserve"> </w:t>
      </w:r>
      <w:r w:rsidRPr="009F3645">
        <w:rPr>
          <w:rFonts w:ascii="Tahoma" w:eastAsia="Cambria" w:hAnsi="Tahoma" w:cs="Tahoma"/>
          <w:spacing w:val="-1"/>
          <w:lang w:val="ro-RO"/>
        </w:rPr>
        <w:t>î</w:t>
      </w:r>
      <w:r w:rsidRPr="009F3645">
        <w:rPr>
          <w:rFonts w:ascii="Tahoma" w:eastAsia="Cambria" w:hAnsi="Tahoma" w:cs="Tahoma"/>
          <w:lang w:val="ro-RO"/>
        </w:rPr>
        <w:t xml:space="preserve">n </w:t>
      </w:r>
      <w:r w:rsidRPr="009F3645">
        <w:rPr>
          <w:rFonts w:ascii="Tahoma" w:eastAsia="Cambria" w:hAnsi="Tahoma" w:cs="Tahoma"/>
          <w:spacing w:val="1"/>
          <w:lang w:val="ro-RO"/>
        </w:rPr>
        <w:t>r</w:t>
      </w:r>
      <w:r w:rsidRPr="009F3645">
        <w:rPr>
          <w:rFonts w:ascii="Tahoma" w:eastAsia="Cambria" w:hAnsi="Tahoma" w:cs="Tahoma"/>
          <w:spacing w:val="-1"/>
          <w:lang w:val="ro-RO"/>
        </w:rPr>
        <w:t>e</w:t>
      </w:r>
      <w:r w:rsidRPr="009F3645">
        <w:rPr>
          <w:rFonts w:ascii="Tahoma" w:eastAsia="Cambria" w:hAnsi="Tahoma" w:cs="Tahoma"/>
          <w:spacing w:val="1"/>
          <w:lang w:val="ro-RO"/>
        </w:rPr>
        <w:t>ț</w:t>
      </w:r>
      <w:r w:rsidRPr="009F3645">
        <w:rPr>
          <w:rFonts w:ascii="Tahoma" w:eastAsia="Cambria" w:hAnsi="Tahoma" w:cs="Tahoma"/>
          <w:spacing w:val="-1"/>
          <w:lang w:val="ro-RO"/>
        </w:rPr>
        <w:t>e</w:t>
      </w:r>
      <w:r w:rsidRPr="009F3645">
        <w:rPr>
          <w:rFonts w:ascii="Tahoma" w:eastAsia="Cambria" w:hAnsi="Tahoma" w:cs="Tahoma"/>
          <w:spacing w:val="1"/>
          <w:lang w:val="ro-RO"/>
        </w:rPr>
        <w:t>a</w:t>
      </w:r>
      <w:r w:rsidRPr="009F3645">
        <w:rPr>
          <w:rFonts w:ascii="Tahoma" w:eastAsia="Cambria" w:hAnsi="Tahoma" w:cs="Tahoma"/>
          <w:spacing w:val="-1"/>
          <w:lang w:val="ro-RO"/>
        </w:rPr>
        <w:t>u</w:t>
      </w:r>
      <w:r w:rsidRPr="009F3645">
        <w:rPr>
          <w:rFonts w:ascii="Tahoma" w:eastAsia="Cambria" w:hAnsi="Tahoma" w:cs="Tahoma"/>
          <w:lang w:val="ro-RO"/>
        </w:rPr>
        <w:t>a</w:t>
      </w:r>
      <w:r w:rsidRPr="009F3645">
        <w:rPr>
          <w:rFonts w:ascii="Tahoma" w:eastAsia="Cambria" w:hAnsi="Tahoma" w:cs="Tahoma"/>
          <w:spacing w:val="-1"/>
          <w:lang w:val="ro-RO"/>
        </w:rPr>
        <w:t xml:space="preserve"> </w:t>
      </w:r>
      <w:r w:rsidRPr="009F3645">
        <w:rPr>
          <w:rFonts w:ascii="Tahoma" w:eastAsia="Cambria" w:hAnsi="Tahoma" w:cs="Tahoma"/>
          <w:spacing w:val="1"/>
          <w:lang w:val="ro-RO"/>
        </w:rPr>
        <w:t>d</w:t>
      </w:r>
      <w:r w:rsidRPr="009F3645">
        <w:rPr>
          <w:rFonts w:ascii="Tahoma" w:eastAsia="Cambria" w:hAnsi="Tahoma" w:cs="Tahoma"/>
          <w:lang w:val="ro-RO"/>
        </w:rPr>
        <w:t>e</w:t>
      </w:r>
      <w:r w:rsidRPr="009F3645">
        <w:rPr>
          <w:rFonts w:ascii="Tahoma" w:eastAsia="Cambria" w:hAnsi="Tahoma" w:cs="Tahoma"/>
          <w:spacing w:val="-1"/>
          <w:lang w:val="ro-RO"/>
        </w:rPr>
        <w:t xml:space="preserve"> </w:t>
      </w:r>
      <w:r w:rsidRPr="009F3645">
        <w:rPr>
          <w:rFonts w:ascii="Tahoma" w:eastAsia="Cambria" w:hAnsi="Tahoma" w:cs="Tahoma"/>
          <w:lang w:val="ro-RO"/>
        </w:rPr>
        <w:t>co</w:t>
      </w:r>
      <w:r w:rsidRPr="009F3645">
        <w:rPr>
          <w:rFonts w:ascii="Tahoma" w:eastAsia="Cambria" w:hAnsi="Tahoma" w:cs="Tahoma"/>
          <w:spacing w:val="-2"/>
          <w:lang w:val="ro-RO"/>
        </w:rPr>
        <w:t>n</w:t>
      </w:r>
      <w:r w:rsidRPr="009F3645">
        <w:rPr>
          <w:rFonts w:ascii="Tahoma" w:eastAsia="Cambria" w:hAnsi="Tahoma" w:cs="Tahoma"/>
          <w:spacing w:val="1"/>
          <w:lang w:val="ro-RO"/>
        </w:rPr>
        <w:t>ta</w:t>
      </w:r>
      <w:r w:rsidRPr="009F3645">
        <w:rPr>
          <w:rFonts w:ascii="Tahoma" w:eastAsia="Cambria" w:hAnsi="Tahoma" w:cs="Tahoma"/>
          <w:spacing w:val="-2"/>
          <w:lang w:val="ro-RO"/>
        </w:rPr>
        <w:t>c</w:t>
      </w:r>
      <w:r w:rsidRPr="009F3645">
        <w:rPr>
          <w:rFonts w:ascii="Tahoma" w:eastAsia="Cambria" w:hAnsi="Tahoma" w:cs="Tahoma"/>
          <w:lang w:val="ro-RO"/>
        </w:rPr>
        <w:t>t</w:t>
      </w:r>
      <w:r w:rsidRPr="009F3645">
        <w:rPr>
          <w:rFonts w:ascii="Tahoma" w:eastAsia="Cambria" w:hAnsi="Tahoma" w:cs="Tahoma"/>
          <w:spacing w:val="1"/>
          <w:lang w:val="ro-RO"/>
        </w:rPr>
        <w:t xml:space="preserve"> trebuie să fie</w:t>
      </w:r>
      <w:r w:rsidRPr="009F3645">
        <w:rPr>
          <w:rFonts w:ascii="Tahoma" w:eastAsia="Cambria" w:hAnsi="Tahoma" w:cs="Tahoma"/>
          <w:spacing w:val="-4"/>
          <w:lang w:val="ro-RO"/>
        </w:rPr>
        <w:t xml:space="preserve"> </w:t>
      </w:r>
      <w:r w:rsidRPr="009F3645">
        <w:rPr>
          <w:rFonts w:ascii="Tahoma" w:eastAsia="Cambria" w:hAnsi="Tahoma" w:cs="Tahoma"/>
          <w:spacing w:val="-1"/>
          <w:lang w:val="ro-RO"/>
        </w:rPr>
        <w:t>î</w:t>
      </w:r>
      <w:r w:rsidRPr="009F3645">
        <w:rPr>
          <w:rFonts w:ascii="Tahoma" w:eastAsia="Cambria" w:hAnsi="Tahoma" w:cs="Tahoma"/>
          <w:lang w:val="ro-RO"/>
        </w:rPr>
        <w:t>n</w:t>
      </w:r>
      <w:r w:rsidRPr="009F3645">
        <w:rPr>
          <w:rFonts w:ascii="Tahoma" w:eastAsia="Cambria" w:hAnsi="Tahoma" w:cs="Tahoma"/>
          <w:spacing w:val="2"/>
          <w:lang w:val="ro-RO"/>
        </w:rPr>
        <w:t xml:space="preserve"> </w:t>
      </w:r>
      <w:r w:rsidRPr="009F3645">
        <w:rPr>
          <w:rFonts w:ascii="Tahoma" w:eastAsia="Cambria" w:hAnsi="Tahoma" w:cs="Tahoma"/>
          <w:spacing w:val="1"/>
          <w:lang w:val="ro-RO"/>
        </w:rPr>
        <w:t>l</w:t>
      </w:r>
      <w:r w:rsidRPr="009F3645">
        <w:rPr>
          <w:rFonts w:ascii="Tahoma" w:eastAsia="Cambria" w:hAnsi="Tahoma" w:cs="Tahoma"/>
          <w:spacing w:val="-3"/>
          <w:lang w:val="ro-RO"/>
        </w:rPr>
        <w:t>i</w:t>
      </w:r>
      <w:r w:rsidRPr="009F3645">
        <w:rPr>
          <w:rFonts w:ascii="Tahoma" w:eastAsia="Cambria" w:hAnsi="Tahoma" w:cs="Tahoma"/>
          <w:lang w:val="ro-RO"/>
        </w:rPr>
        <w:t>m</w:t>
      </w:r>
      <w:r w:rsidRPr="009F3645">
        <w:rPr>
          <w:rFonts w:ascii="Tahoma" w:eastAsia="Cambria" w:hAnsi="Tahoma" w:cs="Tahoma"/>
          <w:spacing w:val="-1"/>
          <w:lang w:val="ro-RO"/>
        </w:rPr>
        <w:t>i</w:t>
      </w:r>
      <w:r w:rsidRPr="009F3645">
        <w:rPr>
          <w:rFonts w:ascii="Tahoma" w:eastAsia="Cambria" w:hAnsi="Tahoma" w:cs="Tahoma"/>
          <w:spacing w:val="1"/>
          <w:lang w:val="ro-RO"/>
        </w:rPr>
        <w:t>t</w:t>
      </w:r>
      <w:r w:rsidRPr="009F3645">
        <w:rPr>
          <w:rFonts w:ascii="Tahoma" w:eastAsia="Cambria" w:hAnsi="Tahoma" w:cs="Tahoma"/>
          <w:spacing w:val="-1"/>
          <w:lang w:val="ro-RO"/>
        </w:rPr>
        <w:t>e</w:t>
      </w:r>
      <w:r w:rsidRPr="009F3645">
        <w:rPr>
          <w:rFonts w:ascii="Tahoma" w:eastAsia="Cambria" w:hAnsi="Tahoma" w:cs="Tahoma"/>
          <w:spacing w:val="1"/>
          <w:lang w:val="ro-RO"/>
        </w:rPr>
        <w:t>l</w:t>
      </w:r>
      <w:r w:rsidRPr="009F3645">
        <w:rPr>
          <w:rFonts w:ascii="Tahoma" w:eastAsia="Cambria" w:hAnsi="Tahoma" w:cs="Tahoma"/>
          <w:lang w:val="ro-RO"/>
        </w:rPr>
        <w:t>e</w:t>
      </w:r>
      <w:r w:rsidRPr="009F3645">
        <w:rPr>
          <w:rFonts w:ascii="Tahoma" w:eastAsia="Cambria" w:hAnsi="Tahoma" w:cs="Tahoma"/>
          <w:spacing w:val="-4"/>
          <w:lang w:val="ro-RO"/>
        </w:rPr>
        <w:t xml:space="preserve"> de </w:t>
      </w:r>
      <w:r w:rsidRPr="009F3645">
        <w:rPr>
          <w:rFonts w:ascii="Tahoma" w:eastAsia="Cambria" w:hAnsi="Tahoma" w:cs="Tahoma"/>
          <w:spacing w:val="-1"/>
          <w:lang w:val="ro-RO"/>
        </w:rPr>
        <w:t>52</w:t>
      </w:r>
      <w:r w:rsidRPr="009F3645">
        <w:rPr>
          <w:rFonts w:ascii="Tahoma" w:eastAsia="Cambria" w:hAnsi="Tahoma" w:cs="Tahoma"/>
          <w:lang w:val="ro-RO"/>
        </w:rPr>
        <w:t xml:space="preserve">5 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.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.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.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 xml:space="preserve"> 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90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 xml:space="preserve">0 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V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cc,</w:t>
      </w:r>
      <w:r w:rsidRPr="009F3645">
        <w:rPr>
          <w:rFonts w:ascii="Tahoma" w:eastAsia="Cambria" w:hAnsi="Tahoma" w:cs="Tahoma"/>
          <w:color w:val="000000" w:themeColor="text1"/>
          <w:spacing w:val="-3"/>
          <w:lang w:val="ro-RO"/>
        </w:rPr>
        <w:t xml:space="preserve"> 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i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a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r p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e</w:t>
      </w:r>
      <w:r w:rsidRPr="009F3645">
        <w:rPr>
          <w:rFonts w:ascii="Tahoma" w:eastAsia="Cambria" w:hAnsi="Tahoma" w:cs="Tahoma"/>
          <w:color w:val="000000" w:themeColor="text1"/>
          <w:spacing w:val="-2"/>
          <w:lang w:val="ro-RO"/>
        </w:rPr>
        <w:t>n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tr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u</w:t>
      </w:r>
      <w:r w:rsidRPr="009F3645">
        <w:rPr>
          <w:rFonts w:ascii="Tahoma" w:eastAsia="Cambria" w:hAnsi="Tahoma" w:cs="Tahoma"/>
          <w:color w:val="000000" w:themeColor="text1"/>
          <w:spacing w:val="-3"/>
          <w:lang w:val="ro-RO"/>
        </w:rPr>
        <w:t xml:space="preserve"> 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d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u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r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a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t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e</w:t>
      </w:r>
      <w:r w:rsidRPr="009F3645">
        <w:rPr>
          <w:rFonts w:ascii="Tahoma" w:eastAsia="Cambria" w:hAnsi="Tahoma" w:cs="Tahoma"/>
          <w:color w:val="000000" w:themeColor="text1"/>
          <w:spacing w:val="-3"/>
          <w:lang w:val="ro-RO"/>
        </w:rPr>
        <w:t xml:space="preserve"> 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s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c</w:t>
      </w:r>
      <w:r w:rsidRPr="009F3645">
        <w:rPr>
          <w:rFonts w:ascii="Tahoma" w:eastAsia="Cambria" w:hAnsi="Tahoma" w:cs="Tahoma"/>
          <w:color w:val="000000" w:themeColor="text1"/>
          <w:spacing w:val="-2"/>
          <w:lang w:val="ro-RO"/>
        </w:rPr>
        <w:t>u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rt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e</w:t>
      </w:r>
      <w:r w:rsidRPr="009F3645">
        <w:rPr>
          <w:rFonts w:ascii="Tahoma" w:eastAsia="Cambria" w:hAnsi="Tahoma" w:cs="Tahoma"/>
          <w:color w:val="000000" w:themeColor="text1"/>
          <w:spacing w:val="-4"/>
          <w:lang w:val="ro-RO"/>
        </w:rPr>
        <w:t xml:space="preserve"> 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d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e</w:t>
      </w:r>
      <w:r w:rsidRPr="009F3645">
        <w:rPr>
          <w:rFonts w:ascii="Tahoma" w:eastAsia="Cambria" w:hAnsi="Tahoma" w:cs="Tahoma"/>
          <w:color w:val="000000" w:themeColor="text1"/>
          <w:spacing w:val="-3"/>
          <w:lang w:val="ro-RO"/>
        </w:rPr>
        <w:t xml:space="preserve"> 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t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i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mp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 xml:space="preserve"> 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s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e</w:t>
      </w:r>
      <w:r w:rsidRPr="009F3645">
        <w:rPr>
          <w:rFonts w:ascii="Tahoma" w:eastAsia="Cambria" w:hAnsi="Tahoma" w:cs="Tahoma"/>
          <w:color w:val="000000" w:themeColor="text1"/>
          <w:spacing w:val="-2"/>
          <w:lang w:val="ro-RO"/>
        </w:rPr>
        <w:t xml:space="preserve"> 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p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ot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 xml:space="preserve"> î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n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re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gi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s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t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r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a</w:t>
      </w:r>
      <w:r w:rsidRPr="009F3645">
        <w:rPr>
          <w:rFonts w:ascii="Tahoma" w:eastAsia="Cambria" w:hAnsi="Tahoma" w:cs="Tahoma"/>
          <w:color w:val="000000" w:themeColor="text1"/>
          <w:spacing w:val="-7"/>
          <w:lang w:val="ro-RO"/>
        </w:rPr>
        <w:t xml:space="preserve"> 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v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âr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fu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r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i</w:t>
      </w:r>
      <w:r w:rsidRPr="009F3645">
        <w:rPr>
          <w:rFonts w:ascii="Tahoma" w:eastAsia="Cambria" w:hAnsi="Tahoma" w:cs="Tahoma"/>
          <w:color w:val="000000" w:themeColor="text1"/>
          <w:spacing w:val="-5"/>
          <w:lang w:val="ro-RO"/>
        </w:rPr>
        <w:t xml:space="preserve"> 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d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e</w:t>
      </w:r>
      <w:r w:rsidRPr="009F3645">
        <w:rPr>
          <w:rFonts w:ascii="Tahoma" w:eastAsia="Cambria" w:hAnsi="Tahoma" w:cs="Tahoma"/>
          <w:color w:val="000000" w:themeColor="text1"/>
          <w:spacing w:val="-3"/>
          <w:lang w:val="ro-RO"/>
        </w:rPr>
        <w:t xml:space="preserve"> 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t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e</w:t>
      </w:r>
      <w:r w:rsidRPr="009F3645">
        <w:rPr>
          <w:rFonts w:ascii="Tahoma" w:eastAsia="Cambria" w:hAnsi="Tahoma" w:cs="Tahoma"/>
          <w:color w:val="000000" w:themeColor="text1"/>
          <w:spacing w:val="-2"/>
          <w:lang w:val="ro-RO"/>
        </w:rPr>
        <w:t>n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s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iu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ne</w:t>
      </w:r>
      <w:r w:rsidRPr="009F3645">
        <w:rPr>
          <w:rFonts w:ascii="Tahoma" w:eastAsia="Cambria" w:hAnsi="Tahoma" w:cs="Tahoma"/>
          <w:color w:val="000000" w:themeColor="text1"/>
          <w:spacing w:val="-3"/>
          <w:lang w:val="ro-RO"/>
        </w:rPr>
        <w:t xml:space="preserve"> 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d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e</w:t>
      </w:r>
      <w:r w:rsidRPr="009F3645">
        <w:rPr>
          <w:rFonts w:ascii="Tahoma" w:eastAsia="Cambria" w:hAnsi="Tahoma" w:cs="Tahoma"/>
          <w:color w:val="000000" w:themeColor="text1"/>
          <w:spacing w:val="-3"/>
          <w:lang w:val="ro-RO"/>
        </w:rPr>
        <w:t xml:space="preserve"> 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115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0</w:t>
      </w:r>
      <w:r w:rsidRPr="009F3645">
        <w:rPr>
          <w:rFonts w:ascii="Tahoma" w:eastAsia="Cambria" w:hAnsi="Tahoma" w:cs="Tahoma"/>
          <w:color w:val="000000" w:themeColor="text1"/>
          <w:spacing w:val="-3"/>
          <w:lang w:val="ro-RO"/>
        </w:rPr>
        <w:t xml:space="preserve"> 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V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cc, prec</w:t>
      </w:r>
      <w:r w:rsidR="00D606CE" w:rsidRPr="009F3645">
        <w:rPr>
          <w:rFonts w:ascii="Tahoma" w:eastAsia="Cambria" w:hAnsi="Tahoma" w:cs="Tahoma"/>
          <w:color w:val="000000" w:themeColor="text1"/>
          <w:lang w:val="ro-RO"/>
        </w:rPr>
        <w:t>izați limitele minime și maxime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 xml:space="preserve"> asigurate în cazul rețelei </w:t>
      </w:r>
      <w:r w:rsidR="00A07F1B" w:rsidRPr="009F3645">
        <w:rPr>
          <w:rFonts w:ascii="Tahoma" w:eastAsia="Cambria" w:hAnsi="Tahoma" w:cs="Tahoma"/>
          <w:color w:val="000000" w:themeColor="text1"/>
          <w:lang w:val="ro-RO"/>
        </w:rPr>
        <w:t>electrice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 xml:space="preserve"> aferente din orașul dvs.: </w:t>
      </w:r>
      <w:r w:rsidRPr="009F3645">
        <w:rPr>
          <w:rFonts w:ascii="Tahoma" w:hAnsi="Tahoma" w:cs="Tahoma"/>
          <w:color w:val="000000" w:themeColor="text1"/>
          <w:lang w:val="ro-RO"/>
        </w:rPr>
        <w:t xml:space="preserve">Minim: _______ </w:t>
      </w:r>
      <w:r w:rsidRPr="009F3645">
        <w:rPr>
          <w:rFonts w:ascii="Tahoma" w:hAnsi="Tahoma" w:cs="Tahoma"/>
          <w:color w:val="C00000"/>
          <w:lang w:val="ro-RO"/>
        </w:rPr>
        <w:t>Vcc</w:t>
      </w:r>
      <w:r w:rsidRPr="009F3645">
        <w:rPr>
          <w:rFonts w:ascii="Tahoma" w:hAnsi="Tahoma" w:cs="Tahoma"/>
          <w:color w:val="000000" w:themeColor="text1"/>
          <w:lang w:val="ro-RO"/>
        </w:rPr>
        <w:t xml:space="preserve">;   Maxim:  _______ </w:t>
      </w:r>
      <w:r w:rsidRPr="009F3645">
        <w:rPr>
          <w:rFonts w:ascii="Tahoma" w:hAnsi="Tahoma" w:cs="Tahoma"/>
          <w:color w:val="C00000"/>
          <w:lang w:val="ro-RO"/>
        </w:rPr>
        <w:t>Vcc</w:t>
      </w:r>
      <w:r w:rsidRPr="009F3645">
        <w:rPr>
          <w:rFonts w:ascii="Tahoma" w:hAnsi="Tahoma" w:cs="Tahoma"/>
          <w:color w:val="000000" w:themeColor="text1"/>
          <w:lang w:val="ro-RO"/>
        </w:rPr>
        <w:t xml:space="preserve">. </w:t>
      </w:r>
    </w:p>
    <w:p w14:paraId="4800DD34" w14:textId="77777777" w:rsidR="003230CA" w:rsidRPr="009F3645" w:rsidRDefault="003230CA" w:rsidP="003230CA">
      <w:pPr>
        <w:pStyle w:val="ListParagraph"/>
        <w:tabs>
          <w:tab w:val="left" w:pos="840"/>
        </w:tabs>
        <w:spacing w:before="2" w:after="0" w:line="273" w:lineRule="auto"/>
        <w:ind w:left="360" w:right="57"/>
        <w:jc w:val="both"/>
        <w:rPr>
          <w:rFonts w:ascii="Tahoma" w:hAnsi="Tahoma" w:cs="Tahoma"/>
          <w:color w:val="000000" w:themeColor="text1"/>
          <w:lang w:val="ro-RO"/>
        </w:rPr>
      </w:pPr>
    </w:p>
    <w:p w14:paraId="746C2E6A" w14:textId="6432F0BA" w:rsidR="00B71470" w:rsidRPr="009F3645" w:rsidRDefault="00B71470" w:rsidP="00B71470">
      <w:pPr>
        <w:pStyle w:val="ListParagraph"/>
        <w:numPr>
          <w:ilvl w:val="0"/>
          <w:numId w:val="4"/>
        </w:numPr>
        <w:tabs>
          <w:tab w:val="left" w:pos="840"/>
        </w:tabs>
        <w:spacing w:before="2" w:after="0" w:line="273" w:lineRule="auto"/>
        <w:ind w:right="57"/>
        <w:jc w:val="both"/>
        <w:rPr>
          <w:rFonts w:ascii="Tahoma" w:hAnsi="Tahoma" w:cs="Tahoma"/>
          <w:lang w:val="ro-RO"/>
        </w:rPr>
      </w:pPr>
      <w:r w:rsidRPr="009F3645">
        <w:rPr>
          <w:rFonts w:ascii="Tahoma" w:eastAsia="Cambria" w:hAnsi="Tahoma" w:cs="Tahoma"/>
          <w:b/>
          <w:color w:val="000000" w:themeColor="text1"/>
          <w:lang w:val="ro-RO"/>
        </w:rPr>
        <w:lastRenderedPageBreak/>
        <w:t>[Tv]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 xml:space="preserve"> Ținând cont de faptul că</w:t>
      </w:r>
      <w:r w:rsidR="00A9076C" w:rsidRPr="009F3645">
        <w:rPr>
          <w:rFonts w:ascii="Tahoma" w:eastAsia="Cambria" w:hAnsi="Tahoma" w:cs="Tahoma"/>
          <w:color w:val="000000" w:themeColor="text1"/>
          <w:lang w:val="ro-RO"/>
        </w:rPr>
        <w:t xml:space="preserve"> în mod normal 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pentru fu</w:t>
      </w:r>
      <w:r w:rsidR="00A9076C" w:rsidRPr="009F3645">
        <w:rPr>
          <w:rFonts w:ascii="Tahoma" w:eastAsia="Cambria" w:hAnsi="Tahoma" w:cs="Tahoma"/>
          <w:color w:val="000000" w:themeColor="text1"/>
          <w:lang w:val="ro-RO"/>
        </w:rPr>
        <w:t>ncționarea optimă a tramvaielor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 xml:space="preserve"> t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e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n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s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iu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n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e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a</w:t>
      </w:r>
      <w:r w:rsidRPr="009F3645">
        <w:rPr>
          <w:rFonts w:ascii="Tahoma" w:eastAsia="Cambria" w:hAnsi="Tahoma" w:cs="Tahoma"/>
          <w:color w:val="000000" w:themeColor="text1"/>
          <w:spacing w:val="-4"/>
          <w:lang w:val="ro-RO"/>
        </w:rPr>
        <w:t xml:space="preserve"> 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î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 xml:space="preserve">n 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r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e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ț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e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a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u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a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 xml:space="preserve"> 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d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e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 xml:space="preserve"> 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co</w:t>
      </w:r>
      <w:r w:rsidRPr="009F3645">
        <w:rPr>
          <w:rFonts w:ascii="Tahoma" w:eastAsia="Cambria" w:hAnsi="Tahoma" w:cs="Tahoma"/>
          <w:color w:val="000000" w:themeColor="text1"/>
          <w:spacing w:val="-2"/>
          <w:lang w:val="ro-RO"/>
        </w:rPr>
        <w:t>n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ta</w:t>
      </w:r>
      <w:r w:rsidRPr="009F3645">
        <w:rPr>
          <w:rFonts w:ascii="Tahoma" w:eastAsia="Cambria" w:hAnsi="Tahoma" w:cs="Tahoma"/>
          <w:color w:val="000000" w:themeColor="text1"/>
          <w:spacing w:val="-2"/>
          <w:lang w:val="ro-RO"/>
        </w:rPr>
        <w:t>c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t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 xml:space="preserve"> trebuie să fie</w:t>
      </w:r>
      <w:r w:rsidRPr="009F3645">
        <w:rPr>
          <w:rFonts w:ascii="Tahoma" w:eastAsia="Cambria" w:hAnsi="Tahoma" w:cs="Tahoma"/>
          <w:color w:val="000000" w:themeColor="text1"/>
          <w:spacing w:val="-4"/>
          <w:lang w:val="ro-RO"/>
        </w:rPr>
        <w:t xml:space="preserve"> 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î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n</w:t>
      </w:r>
      <w:r w:rsidRPr="009F3645">
        <w:rPr>
          <w:rFonts w:ascii="Tahoma" w:eastAsia="Cambria" w:hAnsi="Tahoma" w:cs="Tahoma"/>
          <w:color w:val="000000" w:themeColor="text1"/>
          <w:spacing w:val="2"/>
          <w:lang w:val="ro-RO"/>
        </w:rPr>
        <w:t xml:space="preserve"> 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l</w:t>
      </w:r>
      <w:r w:rsidRPr="009F3645">
        <w:rPr>
          <w:rFonts w:ascii="Tahoma" w:eastAsia="Cambria" w:hAnsi="Tahoma" w:cs="Tahoma"/>
          <w:color w:val="000000" w:themeColor="text1"/>
          <w:spacing w:val="-3"/>
          <w:lang w:val="ro-RO"/>
        </w:rPr>
        <w:t>i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m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i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t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e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l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e</w:t>
      </w:r>
      <w:r w:rsidRPr="009F3645">
        <w:rPr>
          <w:rFonts w:ascii="Tahoma" w:eastAsia="Cambria" w:hAnsi="Tahoma" w:cs="Tahoma"/>
          <w:color w:val="000000" w:themeColor="text1"/>
          <w:spacing w:val="-4"/>
          <w:lang w:val="ro-RO"/>
        </w:rPr>
        <w:t xml:space="preserve"> de 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52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5 .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.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.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 xml:space="preserve"> 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90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 xml:space="preserve">0 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V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cc,</w:t>
      </w:r>
      <w:r w:rsidRPr="009F3645">
        <w:rPr>
          <w:rFonts w:ascii="Tahoma" w:eastAsia="Cambria" w:hAnsi="Tahoma" w:cs="Tahoma"/>
          <w:color w:val="000000" w:themeColor="text1"/>
          <w:spacing w:val="-3"/>
          <w:lang w:val="ro-RO"/>
        </w:rPr>
        <w:t xml:space="preserve"> 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i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a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r p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e</w:t>
      </w:r>
      <w:r w:rsidRPr="009F3645">
        <w:rPr>
          <w:rFonts w:ascii="Tahoma" w:eastAsia="Cambria" w:hAnsi="Tahoma" w:cs="Tahoma"/>
          <w:color w:val="000000" w:themeColor="text1"/>
          <w:spacing w:val="-2"/>
          <w:lang w:val="ro-RO"/>
        </w:rPr>
        <w:t>n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tr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u</w:t>
      </w:r>
      <w:r w:rsidRPr="009F3645">
        <w:rPr>
          <w:rFonts w:ascii="Tahoma" w:eastAsia="Cambria" w:hAnsi="Tahoma" w:cs="Tahoma"/>
          <w:color w:val="000000" w:themeColor="text1"/>
          <w:spacing w:val="-3"/>
          <w:lang w:val="ro-RO"/>
        </w:rPr>
        <w:t xml:space="preserve"> 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d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u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r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a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t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e</w:t>
      </w:r>
      <w:r w:rsidRPr="009F3645">
        <w:rPr>
          <w:rFonts w:ascii="Tahoma" w:eastAsia="Cambria" w:hAnsi="Tahoma" w:cs="Tahoma"/>
          <w:color w:val="000000" w:themeColor="text1"/>
          <w:spacing w:val="-3"/>
          <w:lang w:val="ro-RO"/>
        </w:rPr>
        <w:t xml:space="preserve"> 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s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c</w:t>
      </w:r>
      <w:r w:rsidRPr="009F3645">
        <w:rPr>
          <w:rFonts w:ascii="Tahoma" w:eastAsia="Cambria" w:hAnsi="Tahoma" w:cs="Tahoma"/>
          <w:color w:val="000000" w:themeColor="text1"/>
          <w:spacing w:val="-2"/>
          <w:lang w:val="ro-RO"/>
        </w:rPr>
        <w:t>u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rt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e</w:t>
      </w:r>
      <w:r w:rsidRPr="009F3645">
        <w:rPr>
          <w:rFonts w:ascii="Tahoma" w:eastAsia="Cambria" w:hAnsi="Tahoma" w:cs="Tahoma"/>
          <w:color w:val="000000" w:themeColor="text1"/>
          <w:spacing w:val="-4"/>
          <w:lang w:val="ro-RO"/>
        </w:rPr>
        <w:t xml:space="preserve"> 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d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e</w:t>
      </w:r>
      <w:r w:rsidRPr="009F3645">
        <w:rPr>
          <w:rFonts w:ascii="Tahoma" w:eastAsia="Cambria" w:hAnsi="Tahoma" w:cs="Tahoma"/>
          <w:color w:val="000000" w:themeColor="text1"/>
          <w:spacing w:val="-3"/>
          <w:lang w:val="ro-RO"/>
        </w:rPr>
        <w:t xml:space="preserve"> 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t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i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mp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 xml:space="preserve"> 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s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e</w:t>
      </w:r>
      <w:r w:rsidRPr="009F3645">
        <w:rPr>
          <w:rFonts w:ascii="Tahoma" w:eastAsia="Cambria" w:hAnsi="Tahoma" w:cs="Tahoma"/>
          <w:color w:val="000000" w:themeColor="text1"/>
          <w:spacing w:val="-2"/>
          <w:lang w:val="ro-RO"/>
        </w:rPr>
        <w:t xml:space="preserve"> 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p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ot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 xml:space="preserve"> î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n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re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gi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s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t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r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a</w:t>
      </w:r>
      <w:r w:rsidRPr="009F3645">
        <w:rPr>
          <w:rFonts w:ascii="Tahoma" w:eastAsia="Cambria" w:hAnsi="Tahoma" w:cs="Tahoma"/>
          <w:color w:val="000000" w:themeColor="text1"/>
          <w:spacing w:val="-7"/>
          <w:lang w:val="ro-RO"/>
        </w:rPr>
        <w:t xml:space="preserve"> 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v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âr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fu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r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i</w:t>
      </w:r>
      <w:r w:rsidRPr="009F3645">
        <w:rPr>
          <w:rFonts w:ascii="Tahoma" w:eastAsia="Cambria" w:hAnsi="Tahoma" w:cs="Tahoma"/>
          <w:color w:val="000000" w:themeColor="text1"/>
          <w:spacing w:val="-5"/>
          <w:lang w:val="ro-RO"/>
        </w:rPr>
        <w:t xml:space="preserve"> 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d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e</w:t>
      </w:r>
      <w:r w:rsidRPr="009F3645">
        <w:rPr>
          <w:rFonts w:ascii="Tahoma" w:eastAsia="Cambria" w:hAnsi="Tahoma" w:cs="Tahoma"/>
          <w:color w:val="000000" w:themeColor="text1"/>
          <w:spacing w:val="-3"/>
          <w:lang w:val="ro-RO"/>
        </w:rPr>
        <w:t xml:space="preserve"> 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t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e</w:t>
      </w:r>
      <w:r w:rsidRPr="009F3645">
        <w:rPr>
          <w:rFonts w:ascii="Tahoma" w:eastAsia="Cambria" w:hAnsi="Tahoma" w:cs="Tahoma"/>
          <w:color w:val="000000" w:themeColor="text1"/>
          <w:spacing w:val="-2"/>
          <w:lang w:val="ro-RO"/>
        </w:rPr>
        <w:t>n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s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iu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ne</w:t>
      </w:r>
      <w:r w:rsidRPr="009F3645">
        <w:rPr>
          <w:rFonts w:ascii="Tahoma" w:eastAsia="Cambria" w:hAnsi="Tahoma" w:cs="Tahoma"/>
          <w:color w:val="000000" w:themeColor="text1"/>
          <w:spacing w:val="-3"/>
          <w:lang w:val="ro-RO"/>
        </w:rPr>
        <w:t xml:space="preserve"> 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d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e</w:t>
      </w:r>
      <w:r w:rsidRPr="009F3645">
        <w:rPr>
          <w:rFonts w:ascii="Tahoma" w:eastAsia="Cambria" w:hAnsi="Tahoma" w:cs="Tahoma"/>
          <w:color w:val="000000" w:themeColor="text1"/>
          <w:spacing w:val="-3"/>
          <w:lang w:val="ro-RO"/>
        </w:rPr>
        <w:t xml:space="preserve"> 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115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0</w:t>
      </w:r>
      <w:r w:rsidRPr="009F3645">
        <w:rPr>
          <w:rFonts w:ascii="Tahoma" w:eastAsia="Cambria" w:hAnsi="Tahoma" w:cs="Tahoma"/>
          <w:color w:val="000000" w:themeColor="text1"/>
          <w:spacing w:val="-3"/>
          <w:lang w:val="ro-RO"/>
        </w:rPr>
        <w:t xml:space="preserve"> 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V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cc, preci</w:t>
      </w:r>
      <w:r w:rsidR="00D606CE" w:rsidRPr="009F3645">
        <w:rPr>
          <w:rFonts w:ascii="Tahoma" w:eastAsia="Cambria" w:hAnsi="Tahoma" w:cs="Tahoma"/>
          <w:color w:val="000000" w:themeColor="text1"/>
          <w:lang w:val="ro-RO"/>
        </w:rPr>
        <w:t xml:space="preserve">zați limitele minime și maxime 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 xml:space="preserve">asigurate în cazul rețelei </w:t>
      </w:r>
      <w:r w:rsidR="00A07F1B" w:rsidRPr="009F3645">
        <w:rPr>
          <w:rFonts w:ascii="Tahoma" w:eastAsia="Cambria" w:hAnsi="Tahoma" w:cs="Tahoma"/>
          <w:color w:val="000000" w:themeColor="text1"/>
          <w:lang w:val="ro-RO"/>
        </w:rPr>
        <w:t>electrice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 xml:space="preserve"> aferente din </w:t>
      </w:r>
      <w:r w:rsidRPr="009F3645">
        <w:rPr>
          <w:rFonts w:ascii="Tahoma" w:eastAsia="Cambria" w:hAnsi="Tahoma" w:cs="Tahoma"/>
          <w:lang w:val="ro-RO"/>
        </w:rPr>
        <w:t xml:space="preserve">orașul dvs.: </w:t>
      </w:r>
      <w:r w:rsidRPr="009F3645">
        <w:rPr>
          <w:rFonts w:ascii="Tahoma" w:hAnsi="Tahoma" w:cs="Tahoma"/>
          <w:lang w:val="ro-RO"/>
        </w:rPr>
        <w:t xml:space="preserve">Minim: _______ </w:t>
      </w:r>
      <w:r w:rsidRPr="009F3645">
        <w:rPr>
          <w:rFonts w:ascii="Tahoma" w:hAnsi="Tahoma" w:cs="Tahoma"/>
          <w:color w:val="C00000"/>
          <w:lang w:val="ro-RO"/>
        </w:rPr>
        <w:t>Vcc</w:t>
      </w:r>
      <w:r w:rsidRPr="009F3645">
        <w:rPr>
          <w:rFonts w:ascii="Tahoma" w:hAnsi="Tahoma" w:cs="Tahoma"/>
          <w:lang w:val="ro-RO"/>
        </w:rPr>
        <w:t xml:space="preserve">;   Maxim:  _______ </w:t>
      </w:r>
      <w:r w:rsidRPr="009F3645">
        <w:rPr>
          <w:rFonts w:ascii="Tahoma" w:hAnsi="Tahoma" w:cs="Tahoma"/>
          <w:color w:val="C00000"/>
          <w:lang w:val="ro-RO"/>
        </w:rPr>
        <w:t>Vcc</w:t>
      </w:r>
      <w:r w:rsidRPr="009F3645">
        <w:rPr>
          <w:rFonts w:ascii="Tahoma" w:hAnsi="Tahoma" w:cs="Tahoma"/>
          <w:lang w:val="ro-RO"/>
        </w:rPr>
        <w:t xml:space="preserve">. </w:t>
      </w:r>
    </w:p>
    <w:p w14:paraId="5BD9CF53" w14:textId="77777777" w:rsidR="003230CA" w:rsidRPr="009F3645" w:rsidRDefault="003230CA" w:rsidP="003230CA">
      <w:pPr>
        <w:pStyle w:val="ListParagraph"/>
        <w:rPr>
          <w:rFonts w:ascii="Tahoma" w:hAnsi="Tahoma" w:cs="Tahoma"/>
          <w:lang w:val="ro-RO"/>
        </w:rPr>
      </w:pPr>
    </w:p>
    <w:p w14:paraId="753D80A8" w14:textId="042EF6F2" w:rsidR="00E90E82" w:rsidRPr="009F3645" w:rsidRDefault="00E90E82" w:rsidP="0074113A">
      <w:pPr>
        <w:pStyle w:val="ListParagraph"/>
        <w:numPr>
          <w:ilvl w:val="0"/>
          <w:numId w:val="4"/>
        </w:numPr>
        <w:rPr>
          <w:rFonts w:ascii="Tahoma" w:hAnsi="Tahoma" w:cs="Tahoma"/>
          <w:lang w:val="ro-RO"/>
        </w:rPr>
      </w:pPr>
      <w:r w:rsidRPr="009F3645">
        <w:rPr>
          <w:rFonts w:ascii="Tahoma" w:eastAsia="Cambria" w:hAnsi="Tahoma" w:cs="Tahoma"/>
          <w:b/>
          <w:lang w:val="ro-RO"/>
        </w:rPr>
        <w:t>[Tv]</w:t>
      </w:r>
      <w:r w:rsidRPr="009F3645">
        <w:rPr>
          <w:rFonts w:ascii="Tahoma" w:eastAsia="Cambria" w:hAnsi="Tahoma" w:cs="Tahoma"/>
          <w:lang w:val="ro-RO"/>
        </w:rPr>
        <w:t xml:space="preserve"> </w:t>
      </w:r>
      <w:r w:rsidRPr="009F3645">
        <w:rPr>
          <w:rFonts w:ascii="Tahoma" w:hAnsi="Tahoma" w:cs="Tahoma"/>
          <w:lang w:val="ro-RO"/>
        </w:rPr>
        <w:t>Raza de virare minimă pe infrastructura de tramvai (în traseu): ______</w:t>
      </w:r>
      <w:r w:rsidRPr="009F3645">
        <w:rPr>
          <w:rFonts w:ascii="Tahoma" w:hAnsi="Tahoma" w:cs="Tahoma"/>
          <w:color w:val="C00000"/>
          <w:lang w:val="ro-RO"/>
        </w:rPr>
        <w:t>m</w:t>
      </w:r>
    </w:p>
    <w:p w14:paraId="18C46401" w14:textId="77777777" w:rsidR="003230CA" w:rsidRPr="009F3645" w:rsidRDefault="003230CA" w:rsidP="003230CA">
      <w:pPr>
        <w:pStyle w:val="ListParagraph"/>
        <w:ind w:left="360"/>
        <w:rPr>
          <w:rFonts w:ascii="Tahoma" w:hAnsi="Tahoma" w:cs="Tahoma"/>
          <w:lang w:val="ro-RO"/>
        </w:rPr>
      </w:pPr>
    </w:p>
    <w:p w14:paraId="537D9974" w14:textId="77777777" w:rsidR="00E90E82" w:rsidRPr="009F3645" w:rsidRDefault="00E90E82" w:rsidP="00E90E82">
      <w:pPr>
        <w:pStyle w:val="ListParagraph"/>
        <w:numPr>
          <w:ilvl w:val="0"/>
          <w:numId w:val="4"/>
        </w:numPr>
        <w:rPr>
          <w:rFonts w:ascii="Tahoma" w:hAnsi="Tahoma" w:cs="Tahoma"/>
          <w:lang w:val="ro-RO"/>
        </w:rPr>
      </w:pPr>
      <w:r w:rsidRPr="009F3645">
        <w:rPr>
          <w:rFonts w:ascii="Tahoma" w:eastAsia="Cambria" w:hAnsi="Tahoma" w:cs="Tahoma"/>
          <w:b/>
          <w:lang w:val="ro-RO"/>
        </w:rPr>
        <w:t>[Tv]</w:t>
      </w:r>
      <w:r w:rsidRPr="009F3645">
        <w:rPr>
          <w:rFonts w:ascii="Tahoma" w:eastAsia="Cambria" w:hAnsi="Tahoma" w:cs="Tahoma"/>
          <w:lang w:val="ro-RO"/>
        </w:rPr>
        <w:t xml:space="preserve"> </w:t>
      </w:r>
      <w:r w:rsidRPr="009F3645">
        <w:rPr>
          <w:rFonts w:ascii="Tahoma" w:hAnsi="Tahoma" w:cs="Tahoma"/>
          <w:lang w:val="ro-RO"/>
        </w:rPr>
        <w:t>Raza de virare minimă pe infrastructura de tramvai (în depou) : ______</w:t>
      </w:r>
      <w:r w:rsidRPr="009F3645">
        <w:rPr>
          <w:rFonts w:ascii="Tahoma" w:hAnsi="Tahoma" w:cs="Tahoma"/>
          <w:color w:val="C00000"/>
          <w:lang w:val="ro-RO"/>
        </w:rPr>
        <w:t>m</w:t>
      </w:r>
    </w:p>
    <w:p w14:paraId="0C9DEDD4" w14:textId="77777777" w:rsidR="00503F49" w:rsidRPr="009F3645" w:rsidRDefault="00503F49" w:rsidP="00EA209F">
      <w:pPr>
        <w:rPr>
          <w:rFonts w:ascii="Tahoma" w:hAnsi="Tahoma" w:cs="Tahoma"/>
          <w:u w:val="single"/>
          <w:lang w:val="ro-RO"/>
        </w:rPr>
      </w:pPr>
    </w:p>
    <w:p w14:paraId="1474CAB0" w14:textId="0F0D4F0A" w:rsidR="00A01CB2" w:rsidRPr="009F3645" w:rsidRDefault="00A01CB2" w:rsidP="00EA209F">
      <w:pPr>
        <w:rPr>
          <w:rFonts w:ascii="Tahoma" w:hAnsi="Tahoma" w:cs="Tahoma"/>
          <w:u w:val="single"/>
          <w:lang w:val="ro-RO"/>
        </w:rPr>
      </w:pPr>
      <w:r w:rsidRPr="009F3645">
        <w:rPr>
          <w:rFonts w:ascii="Tahoma" w:hAnsi="Tahoma" w:cs="Tahoma"/>
          <w:u w:val="single"/>
          <w:lang w:val="ro-RO"/>
        </w:rPr>
        <w:t xml:space="preserve">II. </w:t>
      </w:r>
      <w:r w:rsidR="00BC3267" w:rsidRPr="009F3645">
        <w:rPr>
          <w:rFonts w:ascii="Tahoma" w:hAnsi="Tahoma" w:cs="Tahoma"/>
          <w:u w:val="single"/>
          <w:lang w:val="ro-RO"/>
        </w:rPr>
        <w:t>Despre</w:t>
      </w:r>
      <w:r w:rsidRPr="009F3645">
        <w:rPr>
          <w:rFonts w:ascii="Tahoma" w:hAnsi="Tahoma" w:cs="Tahoma"/>
          <w:u w:val="single"/>
          <w:lang w:val="ro-RO"/>
        </w:rPr>
        <w:t xml:space="preserve"> </w:t>
      </w:r>
      <w:r w:rsidR="00BC3267" w:rsidRPr="009F3645">
        <w:rPr>
          <w:rFonts w:ascii="Tahoma" w:hAnsi="Tahoma" w:cs="Tahoma"/>
          <w:u w:val="single"/>
          <w:lang w:val="ro-RO"/>
        </w:rPr>
        <w:t>operațiuni</w:t>
      </w:r>
    </w:p>
    <w:p w14:paraId="5F9089B8" w14:textId="21B9A486" w:rsidR="00A01CB2" w:rsidRPr="009F3645" w:rsidRDefault="00A01CB2" w:rsidP="00D165A7">
      <w:pPr>
        <w:pStyle w:val="ListParagraph"/>
        <w:numPr>
          <w:ilvl w:val="0"/>
          <w:numId w:val="4"/>
        </w:numPr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 xml:space="preserve">(Dacă este disponibilă, spre exemplu din modelul de transport) Viteza medie </w:t>
      </w:r>
      <w:r w:rsidR="002A3B91" w:rsidRPr="009F3645">
        <w:rPr>
          <w:rFonts w:ascii="Tahoma" w:hAnsi="Tahoma" w:cs="Tahoma"/>
          <w:lang w:val="ro-RO"/>
        </w:rPr>
        <w:t xml:space="preserve">(aproximativă) </w:t>
      </w:r>
      <w:r w:rsidRPr="009F3645">
        <w:rPr>
          <w:rFonts w:ascii="Tahoma" w:hAnsi="Tahoma" w:cs="Tahoma"/>
          <w:lang w:val="ro-RO"/>
        </w:rPr>
        <w:t>a traficului general în orașul dvs.: _____</w:t>
      </w:r>
      <w:r w:rsidR="00E97EEE" w:rsidRPr="009F3645">
        <w:rPr>
          <w:rFonts w:ascii="Tahoma" w:hAnsi="Tahoma" w:cs="Tahoma"/>
          <w:lang w:val="ro-RO"/>
        </w:rPr>
        <w:t xml:space="preserve"> </w:t>
      </w:r>
      <w:r w:rsidR="00E97EEE" w:rsidRPr="009F3645">
        <w:rPr>
          <w:rFonts w:ascii="Tahoma" w:hAnsi="Tahoma" w:cs="Tahoma"/>
          <w:color w:val="C00000"/>
          <w:lang w:val="ro-RO"/>
        </w:rPr>
        <w:t>km/h</w:t>
      </w:r>
    </w:p>
    <w:p w14:paraId="69E97F98" w14:textId="77777777" w:rsidR="00503F49" w:rsidRPr="009F3645" w:rsidRDefault="00503F49" w:rsidP="00503F49">
      <w:pPr>
        <w:pStyle w:val="ListParagraph"/>
        <w:ind w:left="360"/>
        <w:rPr>
          <w:rFonts w:ascii="Tahoma" w:hAnsi="Tahoma" w:cs="Tahoma"/>
          <w:lang w:val="ro-RO"/>
        </w:rPr>
      </w:pPr>
    </w:p>
    <w:p w14:paraId="47003222" w14:textId="24B3784B" w:rsidR="00A01CB2" w:rsidRPr="009F3645" w:rsidRDefault="0050529B" w:rsidP="00D165A7">
      <w:pPr>
        <w:pStyle w:val="ListParagraph"/>
        <w:numPr>
          <w:ilvl w:val="0"/>
          <w:numId w:val="4"/>
        </w:numPr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b/>
          <w:lang w:val="ro-RO"/>
        </w:rPr>
        <w:t>[AbE]</w:t>
      </w:r>
      <w:r w:rsidRPr="009F3645">
        <w:rPr>
          <w:rFonts w:ascii="Tahoma" w:hAnsi="Tahoma" w:cs="Tahoma"/>
          <w:lang w:val="ro-RO"/>
        </w:rPr>
        <w:t xml:space="preserve"> </w:t>
      </w:r>
      <w:r w:rsidR="00A01CB2" w:rsidRPr="009F3645">
        <w:rPr>
          <w:rFonts w:ascii="Tahoma" w:hAnsi="Tahoma" w:cs="Tahoma"/>
          <w:lang w:val="ro-RO"/>
        </w:rPr>
        <w:t>(Dacă este disponibilă) Viteza medie</w:t>
      </w:r>
      <w:r w:rsidR="002A3B91" w:rsidRPr="009F3645">
        <w:rPr>
          <w:rFonts w:ascii="Tahoma" w:hAnsi="Tahoma" w:cs="Tahoma"/>
          <w:lang w:val="ro-RO"/>
        </w:rPr>
        <w:t xml:space="preserve"> (aproximativă)</w:t>
      </w:r>
      <w:r w:rsidR="00A01CB2" w:rsidRPr="009F3645">
        <w:rPr>
          <w:rFonts w:ascii="Tahoma" w:hAnsi="Tahoma" w:cs="Tahoma"/>
          <w:lang w:val="ro-RO"/>
        </w:rPr>
        <w:t xml:space="preserve"> a autobuzelor în orașul dvs.: </w:t>
      </w:r>
      <w:r w:rsidR="00E97EEE" w:rsidRPr="009F3645">
        <w:rPr>
          <w:rFonts w:ascii="Tahoma" w:hAnsi="Tahoma" w:cs="Tahoma"/>
          <w:lang w:val="ro-RO"/>
        </w:rPr>
        <w:t xml:space="preserve">_____ </w:t>
      </w:r>
      <w:r w:rsidR="00E97EEE" w:rsidRPr="009F3645">
        <w:rPr>
          <w:rFonts w:ascii="Tahoma" w:hAnsi="Tahoma" w:cs="Tahoma"/>
          <w:color w:val="C00000"/>
          <w:lang w:val="ro-RO"/>
        </w:rPr>
        <w:t>km/h</w:t>
      </w:r>
    </w:p>
    <w:p w14:paraId="141A90E4" w14:textId="77777777" w:rsidR="00503F49" w:rsidRPr="009F3645" w:rsidRDefault="00503F49" w:rsidP="00503F49">
      <w:pPr>
        <w:pStyle w:val="ListParagraph"/>
        <w:ind w:left="360"/>
        <w:rPr>
          <w:rFonts w:ascii="Tahoma" w:hAnsi="Tahoma" w:cs="Tahoma"/>
          <w:lang w:val="ro-RO"/>
        </w:rPr>
      </w:pPr>
    </w:p>
    <w:p w14:paraId="6D901778" w14:textId="237B1C34" w:rsidR="00A01CB2" w:rsidRPr="009F3645" w:rsidRDefault="002A3B91" w:rsidP="00D165A7">
      <w:pPr>
        <w:pStyle w:val="ListParagraph"/>
        <w:numPr>
          <w:ilvl w:val="0"/>
          <w:numId w:val="4"/>
        </w:numPr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b/>
          <w:lang w:val="ro-RO"/>
        </w:rPr>
        <w:t>[Tb</w:t>
      </w:r>
      <w:r w:rsidR="0050529B" w:rsidRPr="009F3645">
        <w:rPr>
          <w:rFonts w:ascii="Tahoma" w:hAnsi="Tahoma" w:cs="Tahoma"/>
          <w:b/>
          <w:lang w:val="ro-RO"/>
        </w:rPr>
        <w:t>]</w:t>
      </w:r>
      <w:r w:rsidR="0050529B" w:rsidRPr="009F3645">
        <w:rPr>
          <w:rFonts w:ascii="Tahoma" w:hAnsi="Tahoma" w:cs="Tahoma"/>
          <w:lang w:val="ro-RO"/>
        </w:rPr>
        <w:t xml:space="preserve"> </w:t>
      </w:r>
      <w:r w:rsidR="00A01CB2" w:rsidRPr="009F3645">
        <w:rPr>
          <w:rFonts w:ascii="Tahoma" w:hAnsi="Tahoma" w:cs="Tahoma"/>
          <w:lang w:val="ro-RO"/>
        </w:rPr>
        <w:t>(Dacă este disponibilă) Viteza medie</w:t>
      </w:r>
      <w:r w:rsidRPr="009F3645">
        <w:rPr>
          <w:rFonts w:ascii="Tahoma" w:hAnsi="Tahoma" w:cs="Tahoma"/>
          <w:lang w:val="ro-RO"/>
        </w:rPr>
        <w:t xml:space="preserve"> (aproximativă)</w:t>
      </w:r>
      <w:r w:rsidR="00A01CB2" w:rsidRPr="009F3645">
        <w:rPr>
          <w:rFonts w:ascii="Tahoma" w:hAnsi="Tahoma" w:cs="Tahoma"/>
          <w:lang w:val="ro-RO"/>
        </w:rPr>
        <w:t xml:space="preserve"> a troleibuzelor în orașul dvs.: </w:t>
      </w:r>
      <w:r w:rsidR="00E97EEE" w:rsidRPr="009F3645">
        <w:rPr>
          <w:rFonts w:ascii="Tahoma" w:hAnsi="Tahoma" w:cs="Tahoma"/>
          <w:lang w:val="ro-RO"/>
        </w:rPr>
        <w:t xml:space="preserve">_____ </w:t>
      </w:r>
      <w:r w:rsidR="00E97EEE" w:rsidRPr="009F3645">
        <w:rPr>
          <w:rFonts w:ascii="Tahoma" w:hAnsi="Tahoma" w:cs="Tahoma"/>
          <w:color w:val="C00000"/>
          <w:lang w:val="ro-RO"/>
        </w:rPr>
        <w:t>km/h</w:t>
      </w:r>
    </w:p>
    <w:p w14:paraId="44F5B0BC" w14:textId="77777777" w:rsidR="00503F49" w:rsidRPr="009F3645" w:rsidRDefault="00503F49" w:rsidP="00503F49">
      <w:pPr>
        <w:pStyle w:val="ListParagraph"/>
        <w:ind w:left="360"/>
        <w:rPr>
          <w:rFonts w:ascii="Tahoma" w:hAnsi="Tahoma" w:cs="Tahoma"/>
          <w:lang w:val="ro-RO"/>
        </w:rPr>
      </w:pPr>
    </w:p>
    <w:p w14:paraId="4BE13D9F" w14:textId="194A5C31" w:rsidR="00A01CB2" w:rsidRPr="009F3645" w:rsidRDefault="002A3B91" w:rsidP="00D165A7">
      <w:pPr>
        <w:pStyle w:val="ListParagraph"/>
        <w:numPr>
          <w:ilvl w:val="0"/>
          <w:numId w:val="4"/>
        </w:numPr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b/>
          <w:lang w:val="ro-RO"/>
        </w:rPr>
        <w:t>[Tv]</w:t>
      </w:r>
      <w:r w:rsidRPr="009F3645">
        <w:rPr>
          <w:rFonts w:ascii="Tahoma" w:hAnsi="Tahoma" w:cs="Tahoma"/>
          <w:lang w:val="ro-RO"/>
        </w:rPr>
        <w:t xml:space="preserve"> </w:t>
      </w:r>
      <w:r w:rsidR="00A01CB2" w:rsidRPr="009F3645">
        <w:rPr>
          <w:rFonts w:ascii="Tahoma" w:hAnsi="Tahoma" w:cs="Tahoma"/>
          <w:lang w:val="ro-RO"/>
        </w:rPr>
        <w:t xml:space="preserve">(Dacă este disponibilă) Viteza medie </w:t>
      </w:r>
      <w:r w:rsidRPr="009F3645">
        <w:rPr>
          <w:rFonts w:ascii="Tahoma" w:hAnsi="Tahoma" w:cs="Tahoma"/>
          <w:lang w:val="ro-RO"/>
        </w:rPr>
        <w:t>(aproximativă)</w:t>
      </w:r>
      <w:r w:rsidR="0095649D" w:rsidRPr="009F3645">
        <w:rPr>
          <w:rFonts w:ascii="Tahoma" w:hAnsi="Tahoma" w:cs="Tahoma"/>
          <w:lang w:val="ro-RO"/>
        </w:rPr>
        <w:t xml:space="preserve"> </w:t>
      </w:r>
      <w:r w:rsidR="00A01CB2" w:rsidRPr="009F3645">
        <w:rPr>
          <w:rFonts w:ascii="Tahoma" w:hAnsi="Tahoma" w:cs="Tahoma"/>
          <w:lang w:val="ro-RO"/>
        </w:rPr>
        <w:t xml:space="preserve">a tramvaielor în orașul dvs.: </w:t>
      </w:r>
      <w:r w:rsidR="00E97EEE" w:rsidRPr="009F3645">
        <w:rPr>
          <w:rFonts w:ascii="Tahoma" w:hAnsi="Tahoma" w:cs="Tahoma"/>
          <w:lang w:val="ro-RO"/>
        </w:rPr>
        <w:t xml:space="preserve">_____ </w:t>
      </w:r>
      <w:r w:rsidR="00E97EEE" w:rsidRPr="009F3645">
        <w:rPr>
          <w:rFonts w:ascii="Tahoma" w:hAnsi="Tahoma" w:cs="Tahoma"/>
          <w:color w:val="C00000"/>
          <w:lang w:val="ro-RO"/>
        </w:rPr>
        <w:t>km/h</w:t>
      </w:r>
    </w:p>
    <w:p w14:paraId="1B05CD50" w14:textId="77777777" w:rsidR="00334622" w:rsidRPr="009F3645" w:rsidRDefault="00334622" w:rsidP="00334622">
      <w:pPr>
        <w:pStyle w:val="ListParagraph"/>
        <w:ind w:left="360"/>
        <w:rPr>
          <w:rFonts w:ascii="Tahoma" w:hAnsi="Tahoma" w:cs="Tahoma"/>
          <w:lang w:val="ro-RO"/>
        </w:rPr>
      </w:pPr>
    </w:p>
    <w:p w14:paraId="5265F62E" w14:textId="2BE9402E" w:rsidR="00D606CE" w:rsidRPr="009F3645" w:rsidRDefault="00334622" w:rsidP="00D606CE">
      <w:pPr>
        <w:pStyle w:val="ListParagraph"/>
        <w:numPr>
          <w:ilvl w:val="0"/>
          <w:numId w:val="4"/>
        </w:numPr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b/>
          <w:lang w:val="ro-RO"/>
        </w:rPr>
        <w:t>[AbE]</w:t>
      </w:r>
      <w:r w:rsidRPr="009F3645">
        <w:rPr>
          <w:rFonts w:ascii="Tahoma" w:hAnsi="Tahoma" w:cs="Tahoma"/>
          <w:lang w:val="ro-RO"/>
        </w:rPr>
        <w:t xml:space="preserve"> </w:t>
      </w:r>
      <w:r w:rsidR="00CF3CE0" w:rsidRPr="009F3645">
        <w:rPr>
          <w:rFonts w:ascii="Tahoma" w:hAnsi="Tahoma" w:cs="Tahoma"/>
          <w:lang w:val="ro-RO"/>
        </w:rPr>
        <w:t>Există</w:t>
      </w:r>
      <w:r w:rsidR="009E5F1A" w:rsidRPr="009F3645">
        <w:rPr>
          <w:rFonts w:ascii="Tahoma" w:hAnsi="Tahoma" w:cs="Tahoma"/>
          <w:lang w:val="ro-RO"/>
        </w:rPr>
        <w:t>, în cadrul operatorului</w:t>
      </w:r>
      <w:r w:rsidR="000620F9" w:rsidRPr="009F3645">
        <w:rPr>
          <w:rFonts w:ascii="Tahoma" w:hAnsi="Tahoma" w:cs="Tahoma"/>
          <w:lang w:val="ro-RO"/>
        </w:rPr>
        <w:t xml:space="preserve"> de transport</w:t>
      </w:r>
      <w:r w:rsidR="009E5F1A" w:rsidRPr="009F3645">
        <w:rPr>
          <w:rFonts w:ascii="Tahoma" w:hAnsi="Tahoma" w:cs="Tahoma"/>
          <w:lang w:val="ro-RO"/>
        </w:rPr>
        <w:t>,</w:t>
      </w:r>
      <w:r w:rsidR="00CF3CE0" w:rsidRPr="009F3645">
        <w:rPr>
          <w:rFonts w:ascii="Tahoma" w:hAnsi="Tahoma" w:cs="Tahoma"/>
          <w:lang w:val="ro-RO"/>
        </w:rPr>
        <w:t xml:space="preserve"> personal calificat pentru manipularea/repararea materialului rulant care funcționează cu tensiuni înalte? (De exemplu persoane care </w:t>
      </w:r>
      <w:r w:rsidR="000F09B7" w:rsidRPr="009F3645">
        <w:rPr>
          <w:rFonts w:ascii="Tahoma" w:hAnsi="Tahoma" w:cs="Tahoma"/>
          <w:lang w:val="ro-RO"/>
        </w:rPr>
        <w:t>se ocupă sau</w:t>
      </w:r>
      <w:r w:rsidR="005E71BA" w:rsidRPr="009F3645">
        <w:rPr>
          <w:rFonts w:ascii="Tahoma" w:hAnsi="Tahoma" w:cs="Tahoma"/>
          <w:lang w:val="ro-RO"/>
        </w:rPr>
        <w:t xml:space="preserve"> </w:t>
      </w:r>
      <w:r w:rsidR="00CF3CE0" w:rsidRPr="009F3645">
        <w:rPr>
          <w:rFonts w:ascii="Tahoma" w:hAnsi="Tahoma" w:cs="Tahoma"/>
          <w:lang w:val="ro-RO"/>
        </w:rPr>
        <w:t>s-au ocupat de întreținerea/manipularea/repararea motoarelor electrice</w:t>
      </w:r>
      <w:r w:rsidR="00D606CE" w:rsidRPr="009F3645">
        <w:rPr>
          <w:rFonts w:ascii="Tahoma" w:hAnsi="Tahoma" w:cs="Tahoma"/>
          <w:lang w:val="ro-RO"/>
        </w:rPr>
        <w:t xml:space="preserve"> de tracțiune ale troleibuzelor</w:t>
      </w:r>
      <w:r w:rsidR="00CF3CE0" w:rsidRPr="009F3645">
        <w:rPr>
          <w:rFonts w:ascii="Tahoma" w:hAnsi="Tahoma" w:cs="Tahoma"/>
          <w:lang w:val="ro-RO"/>
        </w:rPr>
        <w:t>)</w:t>
      </w:r>
      <w:r w:rsidR="00D606CE" w:rsidRPr="009F3645">
        <w:rPr>
          <w:rFonts w:ascii="Tahoma" w:hAnsi="Tahoma" w:cs="Tahoma"/>
          <w:lang w:val="ro-RO"/>
        </w:rPr>
        <w:t>. Detaliați.</w:t>
      </w:r>
    </w:p>
    <w:p w14:paraId="2041FF14" w14:textId="7D909F23" w:rsidR="00D606CE" w:rsidRPr="009F3645" w:rsidRDefault="00D606CE" w:rsidP="00D606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lang w:val="ro-RO"/>
        </w:rPr>
      </w:pPr>
    </w:p>
    <w:p w14:paraId="3036091D" w14:textId="097056FD" w:rsidR="009E5F1A" w:rsidRPr="009F3645" w:rsidRDefault="009E5F1A" w:rsidP="00D606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i/>
          <w:lang w:val="ro-RO"/>
        </w:rPr>
      </w:pPr>
    </w:p>
    <w:p w14:paraId="35C5D086" w14:textId="77777777" w:rsidR="000F09B7" w:rsidRPr="009F3645" w:rsidRDefault="000F09B7" w:rsidP="00D606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i/>
          <w:lang w:val="ro-RO"/>
        </w:rPr>
      </w:pPr>
    </w:p>
    <w:p w14:paraId="7B0B41B0" w14:textId="7B05EB72" w:rsidR="00736FE0" w:rsidRPr="009F3645" w:rsidRDefault="00736FE0" w:rsidP="00736FE0">
      <w:pPr>
        <w:rPr>
          <w:rFonts w:ascii="Tahoma" w:hAnsi="Tahoma" w:cs="Tahoma"/>
          <w:u w:val="single"/>
          <w:lang w:val="ro-RO"/>
        </w:rPr>
      </w:pPr>
      <w:r w:rsidRPr="009F3645">
        <w:rPr>
          <w:rFonts w:ascii="Tahoma" w:hAnsi="Tahoma" w:cs="Tahoma"/>
          <w:u w:val="single"/>
          <w:lang w:val="ro-RO"/>
        </w:rPr>
        <w:t>III. Date specifice rutelor din proiect</w:t>
      </w:r>
    </w:p>
    <w:p w14:paraId="0162FD6A" w14:textId="4AE087F0" w:rsidR="00851A45" w:rsidRPr="009F3645" w:rsidRDefault="0009753E" w:rsidP="006423F0">
      <w:pPr>
        <w:pStyle w:val="ListParagraph"/>
        <w:numPr>
          <w:ilvl w:val="0"/>
          <w:numId w:val="4"/>
        </w:numPr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b/>
          <w:lang w:val="ro-RO"/>
        </w:rPr>
        <w:lastRenderedPageBreak/>
        <w:t>[AbE]</w:t>
      </w:r>
      <w:r w:rsidRPr="009F3645">
        <w:rPr>
          <w:rFonts w:ascii="Tahoma" w:hAnsi="Tahoma" w:cs="Tahoma"/>
          <w:lang w:val="ro-RO"/>
        </w:rPr>
        <w:t xml:space="preserve"> Următorul tabel va fi completat de orașele care prin prezentul proiect au inclus </w:t>
      </w:r>
      <w:r w:rsidR="00D20224" w:rsidRPr="009F3645">
        <w:rPr>
          <w:rFonts w:ascii="Tahoma" w:hAnsi="Tahoma" w:cs="Tahoma"/>
          <w:lang w:val="ro-RO"/>
        </w:rPr>
        <w:t xml:space="preserve">echiparea unor </w:t>
      </w:r>
      <w:r w:rsidRPr="009F3645">
        <w:rPr>
          <w:rFonts w:ascii="Tahoma" w:hAnsi="Tahoma" w:cs="Tahoma"/>
          <w:lang w:val="ro-RO"/>
        </w:rPr>
        <w:t>rute ce vor fi operate cu AbE (toate orașele exceptând Botoșani, Brașov, Craiova, Galați, Reșița, Târgu Jiu)</w:t>
      </w:r>
      <w:r w:rsidR="00851A45" w:rsidRPr="009F3645">
        <w:rPr>
          <w:rFonts w:ascii="Tahoma" w:hAnsi="Tahoma" w:cs="Tahoma"/>
          <w:lang w:val="ro-RO"/>
        </w:rPr>
        <w:t>.</w:t>
      </w:r>
      <w:r w:rsidR="00640D19" w:rsidRPr="009F3645">
        <w:rPr>
          <w:rFonts w:ascii="Tahoma" w:hAnsi="Tahoma" w:cs="Tahoma"/>
          <w:lang w:val="ro-RO"/>
        </w:rPr>
        <w:t xml:space="preserve"> Utilizați câte un rând pentru fiecare rută din proiect și adăugați rânduri dacă este necesar.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34"/>
        <w:gridCol w:w="3485"/>
        <w:gridCol w:w="3485"/>
        <w:gridCol w:w="5311"/>
      </w:tblGrid>
      <w:tr w:rsidR="00851A45" w:rsidRPr="007A6627" w14:paraId="30326725" w14:textId="77777777" w:rsidTr="00C87E03">
        <w:tc>
          <w:tcPr>
            <w:tcW w:w="1034" w:type="dxa"/>
          </w:tcPr>
          <w:p w14:paraId="7B6D3E72" w14:textId="54E9DA7E" w:rsidR="00851A45" w:rsidRPr="009F3645" w:rsidRDefault="00851A45" w:rsidP="00851A45">
            <w:pPr>
              <w:rPr>
                <w:rFonts w:ascii="Tahoma" w:hAnsi="Tahoma" w:cs="Tahoma"/>
                <w:sz w:val="20"/>
                <w:szCs w:val="20"/>
                <w:lang w:val="ro-RO"/>
              </w:rPr>
            </w:pPr>
            <w:r w:rsidRPr="009F3645">
              <w:rPr>
                <w:rFonts w:ascii="Tahoma" w:hAnsi="Tahoma" w:cs="Tahoma"/>
                <w:sz w:val="20"/>
                <w:szCs w:val="20"/>
                <w:lang w:val="ro-RO"/>
              </w:rPr>
              <w:t>Indicativ rută</w:t>
            </w:r>
          </w:p>
        </w:tc>
        <w:tc>
          <w:tcPr>
            <w:tcW w:w="3485" w:type="dxa"/>
          </w:tcPr>
          <w:p w14:paraId="2901A7FB" w14:textId="2B50A140" w:rsidR="00851A45" w:rsidRPr="009F3645" w:rsidRDefault="00E41F61" w:rsidP="008B0CAF">
            <w:pPr>
              <w:rPr>
                <w:rFonts w:ascii="Tahoma" w:hAnsi="Tahoma" w:cs="Tahoma"/>
                <w:sz w:val="20"/>
                <w:szCs w:val="20"/>
                <w:lang w:val="ro-RO"/>
              </w:rPr>
            </w:pPr>
            <w:r w:rsidRPr="009F3645">
              <w:rPr>
                <w:rFonts w:ascii="Tahoma" w:hAnsi="Tahoma" w:cs="Tahoma"/>
                <w:sz w:val="20"/>
                <w:szCs w:val="20"/>
                <w:lang w:val="ro-RO"/>
              </w:rPr>
              <w:t>N</w:t>
            </w:r>
            <w:r w:rsidR="00851A45" w:rsidRPr="009F3645">
              <w:rPr>
                <w:rFonts w:ascii="Tahoma" w:hAnsi="Tahoma" w:cs="Tahoma"/>
                <w:sz w:val="20"/>
                <w:szCs w:val="20"/>
                <w:lang w:val="ro-RO"/>
              </w:rPr>
              <w:t xml:space="preserve">umărul </w:t>
            </w:r>
            <w:r w:rsidR="00851A45" w:rsidRPr="009F3645">
              <w:rPr>
                <w:rFonts w:ascii="Tahoma" w:hAnsi="Tahoma" w:cs="Tahoma"/>
                <w:sz w:val="20"/>
                <w:szCs w:val="20"/>
                <w:u w:val="single"/>
                <w:lang w:val="ro-RO"/>
              </w:rPr>
              <w:t>maxim</w:t>
            </w:r>
            <w:r w:rsidR="00851A45" w:rsidRPr="009F3645">
              <w:rPr>
                <w:rFonts w:ascii="Tahoma" w:hAnsi="Tahoma" w:cs="Tahoma"/>
                <w:sz w:val="20"/>
                <w:szCs w:val="20"/>
                <w:lang w:val="ro-RO"/>
              </w:rPr>
              <w:t xml:space="preserve"> de </w:t>
            </w:r>
            <w:r w:rsidR="00851A45" w:rsidRPr="009F3645">
              <w:rPr>
                <w:rFonts w:ascii="Tahoma" w:hAnsi="Tahoma" w:cs="Tahoma"/>
                <w:color w:val="C00000"/>
                <w:sz w:val="20"/>
                <w:szCs w:val="20"/>
                <w:lang w:val="ro-RO"/>
              </w:rPr>
              <w:t xml:space="preserve">km </w:t>
            </w:r>
            <w:r w:rsidR="00851A45" w:rsidRPr="009F3645">
              <w:rPr>
                <w:rFonts w:ascii="Tahoma" w:hAnsi="Tahoma" w:cs="Tahoma"/>
                <w:sz w:val="20"/>
                <w:szCs w:val="20"/>
                <w:lang w:val="ro-RO"/>
              </w:rPr>
              <w:t xml:space="preserve">parcurși </w:t>
            </w:r>
            <w:r w:rsidR="00851A45" w:rsidRPr="009F3645">
              <w:rPr>
                <w:rFonts w:ascii="Tahoma" w:hAnsi="Tahoma" w:cs="Tahoma"/>
                <w:sz w:val="20"/>
                <w:szCs w:val="20"/>
                <w:u w:val="single"/>
                <w:lang w:val="ro-RO"/>
              </w:rPr>
              <w:t>pe zi</w:t>
            </w:r>
            <w:r w:rsidR="00851A45" w:rsidRPr="009F3645">
              <w:rPr>
                <w:rFonts w:ascii="Tahoma" w:hAnsi="Tahoma" w:cs="Tahoma"/>
                <w:sz w:val="20"/>
                <w:szCs w:val="20"/>
                <w:lang w:val="ro-RO"/>
              </w:rPr>
              <w:t xml:space="preserve"> de </w:t>
            </w:r>
            <w:r w:rsidRPr="009F3645">
              <w:rPr>
                <w:rFonts w:ascii="Tahoma" w:hAnsi="Tahoma" w:cs="Tahoma"/>
                <w:sz w:val="20"/>
                <w:szCs w:val="20"/>
                <w:u w:val="single"/>
                <w:lang w:val="ro-RO"/>
              </w:rPr>
              <w:t>un vehicul</w:t>
            </w:r>
            <w:r w:rsidR="00851A45" w:rsidRPr="009F3645">
              <w:rPr>
                <w:rFonts w:ascii="Tahoma" w:hAnsi="Tahoma" w:cs="Tahoma"/>
                <w:sz w:val="20"/>
                <w:szCs w:val="20"/>
                <w:lang w:val="ro-RO"/>
              </w:rPr>
              <w:t xml:space="preserve"> de transport în comun</w:t>
            </w:r>
            <w:r w:rsidR="008B0CAF" w:rsidRPr="009F3645">
              <w:rPr>
                <w:rFonts w:ascii="Tahoma" w:hAnsi="Tahoma" w:cs="Tahoma"/>
                <w:sz w:val="20"/>
                <w:szCs w:val="20"/>
                <w:lang w:val="ro-RO"/>
              </w:rPr>
              <w:t>,</w:t>
            </w:r>
            <w:r w:rsidR="00851A45" w:rsidRPr="009F3645">
              <w:rPr>
                <w:rFonts w:ascii="Tahoma" w:hAnsi="Tahoma" w:cs="Tahoma"/>
                <w:sz w:val="20"/>
                <w:szCs w:val="20"/>
                <w:lang w:val="ro-RO"/>
              </w:rPr>
              <w:t xml:space="preserve"> pentru ruta </w:t>
            </w:r>
            <w:r w:rsidR="008B0CAF" w:rsidRPr="009F3645">
              <w:rPr>
                <w:rFonts w:ascii="Tahoma" w:hAnsi="Tahoma" w:cs="Tahoma"/>
                <w:sz w:val="20"/>
                <w:szCs w:val="20"/>
                <w:lang w:val="ro-RO"/>
              </w:rPr>
              <w:t>respectivă</w:t>
            </w:r>
          </w:p>
        </w:tc>
        <w:tc>
          <w:tcPr>
            <w:tcW w:w="3485" w:type="dxa"/>
          </w:tcPr>
          <w:p w14:paraId="3F9618BB" w14:textId="6A3C30C4" w:rsidR="00851A45" w:rsidRPr="009F3645" w:rsidRDefault="00E41F61" w:rsidP="00851A45">
            <w:pPr>
              <w:rPr>
                <w:rFonts w:ascii="Tahoma" w:hAnsi="Tahoma" w:cs="Tahoma"/>
                <w:sz w:val="20"/>
                <w:szCs w:val="20"/>
                <w:lang w:val="ro-RO"/>
              </w:rPr>
            </w:pPr>
            <w:r w:rsidRPr="009F3645">
              <w:rPr>
                <w:rFonts w:ascii="Tahoma" w:hAnsi="Tahoma" w:cs="Tahoma"/>
                <w:sz w:val="20"/>
                <w:szCs w:val="20"/>
                <w:lang w:val="ro-RO"/>
              </w:rPr>
              <w:t>D</w:t>
            </w:r>
            <w:r w:rsidR="008B0CAF" w:rsidRPr="009F3645">
              <w:rPr>
                <w:rFonts w:ascii="Tahoma" w:hAnsi="Tahoma" w:cs="Tahoma"/>
                <w:sz w:val="20"/>
                <w:szCs w:val="20"/>
                <w:lang w:val="ro-RO"/>
              </w:rPr>
              <w:t xml:space="preserve">eclivitatea </w:t>
            </w:r>
            <w:r w:rsidR="008B0CAF" w:rsidRPr="009F3645">
              <w:rPr>
                <w:rFonts w:ascii="Tahoma" w:hAnsi="Tahoma" w:cs="Tahoma"/>
                <w:sz w:val="20"/>
                <w:szCs w:val="20"/>
                <w:u w:val="single"/>
                <w:lang w:val="ro-RO"/>
              </w:rPr>
              <w:t>maximă</w:t>
            </w:r>
            <w:r w:rsidR="008B0CAF" w:rsidRPr="009F3645">
              <w:rPr>
                <w:rFonts w:ascii="Tahoma" w:hAnsi="Tahoma" w:cs="Tahoma"/>
                <w:sz w:val="20"/>
                <w:szCs w:val="20"/>
                <w:lang w:val="ro-RO"/>
              </w:rPr>
              <w:t xml:space="preserve"> în rampă (</w:t>
            </w:r>
            <w:r w:rsidR="008B0CAF" w:rsidRPr="009F3645">
              <w:rPr>
                <w:rFonts w:ascii="Tahoma" w:hAnsi="Tahoma" w:cs="Tahoma"/>
                <w:color w:val="C00000"/>
                <w:sz w:val="20"/>
                <w:szCs w:val="20"/>
                <w:lang w:val="ro-RO"/>
              </w:rPr>
              <w:t>%</w:t>
            </w:r>
            <w:r w:rsidR="008B0CAF" w:rsidRPr="009F3645">
              <w:rPr>
                <w:rFonts w:ascii="Tahoma" w:hAnsi="Tahoma" w:cs="Tahoma"/>
                <w:sz w:val="20"/>
                <w:szCs w:val="20"/>
                <w:lang w:val="ro-RO"/>
              </w:rPr>
              <w:t xml:space="preserve">) </w:t>
            </w:r>
            <w:r w:rsidR="00851A45" w:rsidRPr="009F3645">
              <w:rPr>
                <w:rFonts w:ascii="Tahoma" w:hAnsi="Tahoma" w:cs="Tahoma"/>
                <w:sz w:val="20"/>
                <w:szCs w:val="20"/>
                <w:lang w:val="ro-RO"/>
              </w:rPr>
              <w:t>pe ruta respectivă</w:t>
            </w:r>
            <w:r w:rsidR="00AB6198" w:rsidRPr="009F3645">
              <w:rPr>
                <w:rFonts w:ascii="Tahoma" w:hAnsi="Tahoma" w:cs="Tahoma"/>
                <w:sz w:val="20"/>
                <w:szCs w:val="20"/>
                <w:lang w:val="ro-RO"/>
              </w:rPr>
              <w:t xml:space="preserve">, </w:t>
            </w:r>
            <w:r w:rsidR="00AB6198" w:rsidRPr="009F3645">
              <w:rPr>
                <w:rFonts w:ascii="Tahoma" w:hAnsi="Tahoma" w:cs="Tahoma"/>
                <w:sz w:val="20"/>
                <w:szCs w:val="20"/>
                <w:u w:val="single"/>
                <w:lang w:val="ro-RO"/>
              </w:rPr>
              <w:t>dacă aceasta este ≥5%</w:t>
            </w:r>
          </w:p>
        </w:tc>
        <w:tc>
          <w:tcPr>
            <w:tcW w:w="5311" w:type="dxa"/>
          </w:tcPr>
          <w:p w14:paraId="7C3FA1E2" w14:textId="734D75A5" w:rsidR="00851A45" w:rsidRPr="009F3645" w:rsidRDefault="00E41F61" w:rsidP="0059293A">
            <w:pPr>
              <w:rPr>
                <w:rFonts w:ascii="Tahoma" w:hAnsi="Tahoma" w:cs="Tahoma"/>
                <w:sz w:val="20"/>
                <w:szCs w:val="20"/>
                <w:lang w:val="ro-RO"/>
              </w:rPr>
            </w:pPr>
            <w:r w:rsidRPr="009F3645">
              <w:rPr>
                <w:rFonts w:ascii="Tahoma" w:hAnsi="Tahoma" w:cs="Tahoma"/>
                <w:sz w:val="20"/>
                <w:szCs w:val="20"/>
                <w:lang w:val="ro-RO"/>
              </w:rPr>
              <w:t>L</w:t>
            </w:r>
            <w:r w:rsidR="00851A45" w:rsidRPr="009F3645">
              <w:rPr>
                <w:rFonts w:ascii="Tahoma" w:hAnsi="Tahoma" w:cs="Tahoma"/>
                <w:sz w:val="20"/>
                <w:szCs w:val="20"/>
                <w:lang w:val="ro-RO"/>
              </w:rPr>
              <w:t>ungimea (</w:t>
            </w:r>
            <w:r w:rsidR="00851A45" w:rsidRPr="009F3645">
              <w:rPr>
                <w:rFonts w:ascii="Tahoma" w:hAnsi="Tahoma" w:cs="Tahoma"/>
                <w:color w:val="C00000"/>
                <w:sz w:val="20"/>
                <w:szCs w:val="20"/>
                <w:lang w:val="ro-RO"/>
              </w:rPr>
              <w:t>m</w:t>
            </w:r>
            <w:r w:rsidR="00851A45" w:rsidRPr="009F3645">
              <w:rPr>
                <w:rFonts w:ascii="Tahoma" w:hAnsi="Tahoma" w:cs="Tahoma"/>
                <w:sz w:val="20"/>
                <w:szCs w:val="20"/>
                <w:lang w:val="ro-RO"/>
              </w:rPr>
              <w:t xml:space="preserve">) </w:t>
            </w:r>
            <w:r w:rsidR="00C87E03" w:rsidRPr="009F3645">
              <w:rPr>
                <w:rFonts w:ascii="Tahoma" w:hAnsi="Tahoma" w:cs="Tahoma"/>
                <w:sz w:val="20"/>
                <w:szCs w:val="20"/>
                <w:lang w:val="ro-RO"/>
              </w:rPr>
              <w:t>și declivitatea medie (</w:t>
            </w:r>
            <w:r w:rsidR="00C87E03" w:rsidRPr="009F3645">
              <w:rPr>
                <w:rFonts w:ascii="Tahoma" w:hAnsi="Tahoma" w:cs="Tahoma"/>
                <w:color w:val="C00000"/>
                <w:sz w:val="20"/>
                <w:szCs w:val="20"/>
                <w:lang w:val="ro-RO"/>
              </w:rPr>
              <w:t>%</w:t>
            </w:r>
            <w:r w:rsidR="00C87E03" w:rsidRPr="009F3645">
              <w:rPr>
                <w:rFonts w:ascii="Tahoma" w:hAnsi="Tahoma" w:cs="Tahoma"/>
                <w:sz w:val="20"/>
                <w:szCs w:val="20"/>
                <w:lang w:val="ro-RO"/>
              </w:rPr>
              <w:t xml:space="preserve">) </w:t>
            </w:r>
            <w:r w:rsidR="00AB6198" w:rsidRPr="009F3645">
              <w:rPr>
                <w:rFonts w:ascii="Tahoma" w:hAnsi="Tahoma" w:cs="Tahoma"/>
                <w:sz w:val="20"/>
                <w:szCs w:val="20"/>
                <w:lang w:val="ro-RO"/>
              </w:rPr>
              <w:t>a porțiunii / porțiunilor</w:t>
            </w:r>
            <w:r w:rsidR="00851A45" w:rsidRPr="009F3645">
              <w:rPr>
                <w:rFonts w:ascii="Tahoma" w:hAnsi="Tahoma" w:cs="Tahoma"/>
                <w:sz w:val="20"/>
                <w:szCs w:val="20"/>
                <w:lang w:val="ro-RO"/>
              </w:rPr>
              <w:t xml:space="preserve"> cu declivitate în rampă, </w:t>
            </w:r>
            <w:r w:rsidR="0059293A" w:rsidRPr="009F3645">
              <w:rPr>
                <w:rFonts w:ascii="Tahoma" w:hAnsi="Tahoma" w:cs="Tahoma"/>
                <w:sz w:val="20"/>
                <w:szCs w:val="20"/>
                <w:u w:val="single"/>
                <w:lang w:val="ro-RO"/>
              </w:rPr>
              <w:t>dacă au o</w:t>
            </w:r>
            <w:r w:rsidR="00851A45" w:rsidRPr="009F3645">
              <w:rPr>
                <w:rFonts w:ascii="Tahoma" w:hAnsi="Tahoma" w:cs="Tahoma"/>
                <w:sz w:val="20"/>
                <w:szCs w:val="20"/>
                <w:u w:val="single"/>
                <w:lang w:val="ro-RO"/>
              </w:rPr>
              <w:t xml:space="preserve"> declivitate medie </w:t>
            </w:r>
            <w:r w:rsidR="00AB6198" w:rsidRPr="009F3645">
              <w:rPr>
                <w:rFonts w:ascii="Tahoma" w:hAnsi="Tahoma" w:cs="Tahoma"/>
                <w:sz w:val="20"/>
                <w:szCs w:val="20"/>
                <w:u w:val="single"/>
                <w:lang w:val="ro-RO"/>
              </w:rPr>
              <w:t>≥5%</w:t>
            </w:r>
          </w:p>
        </w:tc>
      </w:tr>
      <w:tr w:rsidR="00851A45" w:rsidRPr="007A6627" w14:paraId="09C9E6F5" w14:textId="77777777" w:rsidTr="00C87E03">
        <w:tc>
          <w:tcPr>
            <w:tcW w:w="1034" w:type="dxa"/>
          </w:tcPr>
          <w:p w14:paraId="18ABBCA7" w14:textId="77777777" w:rsidR="00851A45" w:rsidRPr="009F3645" w:rsidRDefault="00851A45" w:rsidP="00851A45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3485" w:type="dxa"/>
          </w:tcPr>
          <w:p w14:paraId="0F710DB7" w14:textId="77777777" w:rsidR="00851A45" w:rsidRPr="009F3645" w:rsidRDefault="00851A45" w:rsidP="00851A45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3485" w:type="dxa"/>
          </w:tcPr>
          <w:p w14:paraId="7F27DE0C" w14:textId="77777777" w:rsidR="00851A45" w:rsidRPr="009F3645" w:rsidRDefault="00851A45" w:rsidP="00851A45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5311" w:type="dxa"/>
          </w:tcPr>
          <w:p w14:paraId="377E77E2" w14:textId="77777777" w:rsidR="00851A45" w:rsidRPr="009F3645" w:rsidRDefault="00851A45" w:rsidP="00851A45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</w:tr>
      <w:tr w:rsidR="00851A45" w:rsidRPr="007A6627" w14:paraId="4C9F0916" w14:textId="77777777" w:rsidTr="00C87E03">
        <w:tc>
          <w:tcPr>
            <w:tcW w:w="1034" w:type="dxa"/>
          </w:tcPr>
          <w:p w14:paraId="21ADEDEB" w14:textId="77777777" w:rsidR="00851A45" w:rsidRPr="009F3645" w:rsidRDefault="00851A45" w:rsidP="00851A45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3485" w:type="dxa"/>
          </w:tcPr>
          <w:p w14:paraId="288D0A98" w14:textId="77777777" w:rsidR="00851A45" w:rsidRPr="009F3645" w:rsidRDefault="00851A45" w:rsidP="00851A45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3485" w:type="dxa"/>
          </w:tcPr>
          <w:p w14:paraId="45DC21DD" w14:textId="77777777" w:rsidR="00851A45" w:rsidRPr="009F3645" w:rsidRDefault="00851A45" w:rsidP="00851A45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5311" w:type="dxa"/>
          </w:tcPr>
          <w:p w14:paraId="290C016A" w14:textId="77777777" w:rsidR="00851A45" w:rsidRPr="009F3645" w:rsidRDefault="00851A45" w:rsidP="00851A45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</w:tr>
      <w:tr w:rsidR="00851A45" w:rsidRPr="007A6627" w14:paraId="181311B4" w14:textId="77777777" w:rsidTr="00C87E03">
        <w:tc>
          <w:tcPr>
            <w:tcW w:w="1034" w:type="dxa"/>
          </w:tcPr>
          <w:p w14:paraId="0C2C7912" w14:textId="77777777" w:rsidR="00851A45" w:rsidRPr="009F3645" w:rsidRDefault="00851A45" w:rsidP="00851A45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3485" w:type="dxa"/>
          </w:tcPr>
          <w:p w14:paraId="212D667B" w14:textId="77777777" w:rsidR="00851A45" w:rsidRPr="009F3645" w:rsidRDefault="00851A45" w:rsidP="00851A45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3485" w:type="dxa"/>
          </w:tcPr>
          <w:p w14:paraId="65C14656" w14:textId="77777777" w:rsidR="00851A45" w:rsidRPr="009F3645" w:rsidRDefault="00851A45" w:rsidP="00851A45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5311" w:type="dxa"/>
          </w:tcPr>
          <w:p w14:paraId="42B44049" w14:textId="77777777" w:rsidR="00851A45" w:rsidRPr="009F3645" w:rsidRDefault="00851A45" w:rsidP="00851A45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</w:tr>
      <w:tr w:rsidR="00851A45" w:rsidRPr="007A6627" w14:paraId="4045B902" w14:textId="77777777" w:rsidTr="00C87E03">
        <w:tc>
          <w:tcPr>
            <w:tcW w:w="1034" w:type="dxa"/>
          </w:tcPr>
          <w:p w14:paraId="2E9AF06C" w14:textId="77777777" w:rsidR="00851A45" w:rsidRPr="009F3645" w:rsidRDefault="00851A45" w:rsidP="00851A45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3485" w:type="dxa"/>
          </w:tcPr>
          <w:p w14:paraId="09062466" w14:textId="77777777" w:rsidR="00851A45" w:rsidRPr="009F3645" w:rsidRDefault="00851A45" w:rsidP="00851A45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3485" w:type="dxa"/>
          </w:tcPr>
          <w:p w14:paraId="4BAF0345" w14:textId="77777777" w:rsidR="00851A45" w:rsidRPr="009F3645" w:rsidRDefault="00851A45" w:rsidP="00851A45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5311" w:type="dxa"/>
          </w:tcPr>
          <w:p w14:paraId="141D39F9" w14:textId="77777777" w:rsidR="00851A45" w:rsidRPr="009F3645" w:rsidRDefault="00851A45" w:rsidP="00851A45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</w:tr>
      <w:tr w:rsidR="00851A45" w:rsidRPr="007A6627" w14:paraId="3B8FF12C" w14:textId="77777777" w:rsidTr="00C87E03">
        <w:tc>
          <w:tcPr>
            <w:tcW w:w="1034" w:type="dxa"/>
          </w:tcPr>
          <w:p w14:paraId="4DD75A5E" w14:textId="77777777" w:rsidR="00851A45" w:rsidRPr="009F3645" w:rsidRDefault="00851A45" w:rsidP="00851A45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3485" w:type="dxa"/>
          </w:tcPr>
          <w:p w14:paraId="59B29D6A" w14:textId="77777777" w:rsidR="00851A45" w:rsidRPr="009F3645" w:rsidRDefault="00851A45" w:rsidP="00851A45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3485" w:type="dxa"/>
          </w:tcPr>
          <w:p w14:paraId="344DE079" w14:textId="77777777" w:rsidR="00851A45" w:rsidRPr="009F3645" w:rsidRDefault="00851A45" w:rsidP="00851A45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5311" w:type="dxa"/>
          </w:tcPr>
          <w:p w14:paraId="2AA94A31" w14:textId="77777777" w:rsidR="00851A45" w:rsidRPr="009F3645" w:rsidRDefault="00851A45" w:rsidP="00851A45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</w:tr>
      <w:tr w:rsidR="00851A45" w:rsidRPr="007A6627" w14:paraId="35E25AE0" w14:textId="77777777" w:rsidTr="00C87E03">
        <w:tc>
          <w:tcPr>
            <w:tcW w:w="1034" w:type="dxa"/>
          </w:tcPr>
          <w:p w14:paraId="1C2407BE" w14:textId="77777777" w:rsidR="00851A45" w:rsidRPr="009F3645" w:rsidRDefault="00851A45" w:rsidP="00851A45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3485" w:type="dxa"/>
          </w:tcPr>
          <w:p w14:paraId="2D49C6F0" w14:textId="77777777" w:rsidR="00851A45" w:rsidRPr="009F3645" w:rsidRDefault="00851A45" w:rsidP="00851A45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3485" w:type="dxa"/>
          </w:tcPr>
          <w:p w14:paraId="0261A089" w14:textId="77777777" w:rsidR="00851A45" w:rsidRPr="009F3645" w:rsidRDefault="00851A45" w:rsidP="00851A45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5311" w:type="dxa"/>
          </w:tcPr>
          <w:p w14:paraId="765855D9" w14:textId="77777777" w:rsidR="00851A45" w:rsidRPr="009F3645" w:rsidRDefault="00851A45" w:rsidP="00851A45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</w:tr>
      <w:tr w:rsidR="00851A45" w:rsidRPr="007A6627" w14:paraId="7C0213CC" w14:textId="77777777" w:rsidTr="00C87E03">
        <w:tc>
          <w:tcPr>
            <w:tcW w:w="1034" w:type="dxa"/>
          </w:tcPr>
          <w:p w14:paraId="47C5034A" w14:textId="77777777" w:rsidR="00851A45" w:rsidRPr="009F3645" w:rsidRDefault="00851A45" w:rsidP="00851A45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3485" w:type="dxa"/>
          </w:tcPr>
          <w:p w14:paraId="6C1C0566" w14:textId="77777777" w:rsidR="00851A45" w:rsidRPr="009F3645" w:rsidRDefault="00851A45" w:rsidP="00851A45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3485" w:type="dxa"/>
          </w:tcPr>
          <w:p w14:paraId="0A07F9E4" w14:textId="77777777" w:rsidR="00851A45" w:rsidRPr="009F3645" w:rsidRDefault="00851A45" w:rsidP="00851A45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5311" w:type="dxa"/>
          </w:tcPr>
          <w:p w14:paraId="6F0A5F97" w14:textId="77777777" w:rsidR="00851A45" w:rsidRPr="009F3645" w:rsidRDefault="00851A45" w:rsidP="00851A45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</w:tr>
    </w:tbl>
    <w:p w14:paraId="1E9F38F8" w14:textId="77777777" w:rsidR="00851A45" w:rsidRPr="009F3645" w:rsidRDefault="00851A45" w:rsidP="00851A45">
      <w:pPr>
        <w:rPr>
          <w:rFonts w:ascii="Tahoma" w:hAnsi="Tahoma" w:cs="Tahoma"/>
          <w:lang w:val="ro-RO"/>
        </w:rPr>
      </w:pPr>
    </w:p>
    <w:p w14:paraId="1BA00752" w14:textId="1D5B0226" w:rsidR="00D31A73" w:rsidRPr="009F3645" w:rsidRDefault="00D31A73" w:rsidP="00D31A73">
      <w:pPr>
        <w:pStyle w:val="ListParagraph"/>
        <w:numPr>
          <w:ilvl w:val="0"/>
          <w:numId w:val="4"/>
        </w:numPr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b/>
          <w:lang w:val="ro-RO"/>
        </w:rPr>
        <w:t>[Tv]</w:t>
      </w:r>
      <w:r w:rsidRPr="009F3645">
        <w:rPr>
          <w:rFonts w:ascii="Tahoma" w:hAnsi="Tahoma" w:cs="Tahoma"/>
          <w:lang w:val="ro-RO"/>
        </w:rPr>
        <w:t xml:space="preserve"> Următorul tabel va fi completat </w:t>
      </w:r>
      <w:r w:rsidR="003052F6" w:rsidRPr="009F3645">
        <w:rPr>
          <w:rFonts w:ascii="Tahoma" w:hAnsi="Tahoma" w:cs="Tahoma"/>
          <w:lang w:val="ro-RO"/>
        </w:rPr>
        <w:t xml:space="preserve">doar </w:t>
      </w:r>
      <w:r w:rsidRPr="009F3645">
        <w:rPr>
          <w:rFonts w:ascii="Tahoma" w:hAnsi="Tahoma" w:cs="Tahoma"/>
          <w:lang w:val="ro-RO"/>
        </w:rPr>
        <w:t>de orașele care prin prezentul proiect au inclus</w:t>
      </w:r>
      <w:r w:rsidR="00D20224" w:rsidRPr="009F3645">
        <w:rPr>
          <w:rFonts w:ascii="Tahoma" w:hAnsi="Tahoma" w:cs="Tahoma"/>
          <w:lang w:val="ro-RO"/>
        </w:rPr>
        <w:t xml:space="preserve"> echiparea unor</w:t>
      </w:r>
      <w:r w:rsidRPr="009F3645">
        <w:rPr>
          <w:rFonts w:ascii="Tahoma" w:hAnsi="Tahoma" w:cs="Tahoma"/>
          <w:lang w:val="ro-RO"/>
        </w:rPr>
        <w:t xml:space="preserve"> rute ce vor fi operate cu Tv (Botoșani, Brăila, Craiova, Galați, Iași, Ploiești, Reșița).</w:t>
      </w:r>
      <w:r w:rsidR="00640D19" w:rsidRPr="009F3645">
        <w:rPr>
          <w:rFonts w:ascii="Tahoma" w:hAnsi="Tahoma" w:cs="Tahoma"/>
          <w:lang w:val="ro-RO"/>
        </w:rPr>
        <w:t xml:space="preserve"> Utilizați câte un rând pentru fiecare rută din proiect și adăugați rânduri dacă este necesar.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34"/>
        <w:gridCol w:w="3485"/>
        <w:gridCol w:w="3485"/>
        <w:gridCol w:w="5311"/>
      </w:tblGrid>
      <w:tr w:rsidR="005F569E" w:rsidRPr="009F3645" w14:paraId="37EDCBD6" w14:textId="77777777" w:rsidTr="003052F6">
        <w:tc>
          <w:tcPr>
            <w:tcW w:w="1034" w:type="dxa"/>
          </w:tcPr>
          <w:p w14:paraId="3A83C31A" w14:textId="77777777" w:rsidR="005F569E" w:rsidRPr="009F3645" w:rsidRDefault="005F569E" w:rsidP="00994C28">
            <w:pPr>
              <w:rPr>
                <w:rFonts w:ascii="Tahoma" w:hAnsi="Tahoma" w:cs="Tahoma"/>
                <w:sz w:val="20"/>
                <w:szCs w:val="20"/>
                <w:lang w:val="ro-RO"/>
              </w:rPr>
            </w:pPr>
            <w:r w:rsidRPr="009F3645">
              <w:rPr>
                <w:rFonts w:ascii="Tahoma" w:hAnsi="Tahoma" w:cs="Tahoma"/>
                <w:sz w:val="20"/>
                <w:szCs w:val="20"/>
                <w:lang w:val="ro-RO"/>
              </w:rPr>
              <w:t>Indicativ rută</w:t>
            </w:r>
          </w:p>
        </w:tc>
        <w:tc>
          <w:tcPr>
            <w:tcW w:w="3485" w:type="dxa"/>
          </w:tcPr>
          <w:p w14:paraId="6BE087E5" w14:textId="0ABD4733" w:rsidR="005F569E" w:rsidRPr="009F3645" w:rsidRDefault="005F569E" w:rsidP="00994C28">
            <w:pPr>
              <w:rPr>
                <w:rFonts w:ascii="Tahoma" w:hAnsi="Tahoma" w:cs="Tahoma"/>
                <w:sz w:val="20"/>
                <w:szCs w:val="20"/>
                <w:lang w:val="ro-RO"/>
              </w:rPr>
            </w:pPr>
            <w:r w:rsidRPr="009F3645">
              <w:rPr>
                <w:rFonts w:ascii="Tahoma" w:hAnsi="Tahoma" w:cs="Tahoma"/>
                <w:sz w:val="20"/>
                <w:szCs w:val="20"/>
                <w:lang w:val="ro-RO"/>
              </w:rPr>
              <w:t xml:space="preserve">Lungimea </w:t>
            </w:r>
            <w:r w:rsidRPr="009F3645">
              <w:rPr>
                <w:rFonts w:ascii="Tahoma" w:hAnsi="Tahoma" w:cs="Tahoma"/>
                <w:sz w:val="20"/>
                <w:szCs w:val="20"/>
                <w:u w:val="single"/>
                <w:lang w:val="ro-RO"/>
              </w:rPr>
              <w:t>minimă</w:t>
            </w:r>
            <w:r w:rsidRPr="009F3645">
              <w:rPr>
                <w:rFonts w:ascii="Tahoma" w:hAnsi="Tahoma" w:cs="Tahoma"/>
                <w:sz w:val="20"/>
                <w:szCs w:val="20"/>
                <w:lang w:val="ro-RO"/>
              </w:rPr>
              <w:t xml:space="preserve"> a peroanelor din refugiile / stațiile pentru tramvai (</w:t>
            </w:r>
            <w:r w:rsidRPr="009F3645">
              <w:rPr>
                <w:rFonts w:ascii="Tahoma" w:hAnsi="Tahoma" w:cs="Tahoma"/>
                <w:color w:val="C00000"/>
                <w:sz w:val="20"/>
                <w:szCs w:val="20"/>
                <w:lang w:val="ro-RO"/>
              </w:rPr>
              <w:t>m</w:t>
            </w:r>
            <w:r w:rsidRPr="009F3645">
              <w:rPr>
                <w:rFonts w:ascii="Tahoma" w:hAnsi="Tahoma" w:cs="Tahoma"/>
                <w:sz w:val="20"/>
                <w:szCs w:val="20"/>
                <w:lang w:val="ro-RO"/>
              </w:rPr>
              <w:t>)</w:t>
            </w:r>
          </w:p>
        </w:tc>
        <w:tc>
          <w:tcPr>
            <w:tcW w:w="3485" w:type="dxa"/>
          </w:tcPr>
          <w:p w14:paraId="1FCA5906" w14:textId="404426D8" w:rsidR="005F569E" w:rsidRPr="009F3645" w:rsidRDefault="005F569E" w:rsidP="00994C28">
            <w:pPr>
              <w:rPr>
                <w:rFonts w:ascii="Tahoma" w:hAnsi="Tahoma" w:cs="Tahoma"/>
                <w:sz w:val="20"/>
                <w:szCs w:val="20"/>
                <w:lang w:val="ro-RO"/>
              </w:rPr>
            </w:pPr>
            <w:r w:rsidRPr="009F3645">
              <w:rPr>
                <w:rFonts w:ascii="Tahoma" w:hAnsi="Tahoma" w:cs="Tahoma"/>
                <w:sz w:val="20"/>
                <w:szCs w:val="20"/>
                <w:lang w:val="ro-RO"/>
              </w:rPr>
              <w:t xml:space="preserve">Lungimea </w:t>
            </w:r>
            <w:r w:rsidRPr="009F3645">
              <w:rPr>
                <w:rFonts w:ascii="Tahoma" w:hAnsi="Tahoma" w:cs="Tahoma"/>
                <w:sz w:val="20"/>
                <w:szCs w:val="20"/>
                <w:u w:val="single"/>
                <w:lang w:val="ro-RO"/>
              </w:rPr>
              <w:t>maximă</w:t>
            </w:r>
            <w:r w:rsidRPr="009F3645">
              <w:rPr>
                <w:rFonts w:ascii="Tahoma" w:hAnsi="Tahoma" w:cs="Tahoma"/>
                <w:sz w:val="20"/>
                <w:szCs w:val="20"/>
                <w:lang w:val="ro-RO"/>
              </w:rPr>
              <w:t xml:space="preserve"> a peroanelor din refugiile / stațiile pentru tramvai (</w:t>
            </w:r>
            <w:r w:rsidRPr="009F3645">
              <w:rPr>
                <w:rFonts w:ascii="Tahoma" w:hAnsi="Tahoma" w:cs="Tahoma"/>
                <w:color w:val="C00000"/>
                <w:sz w:val="20"/>
                <w:szCs w:val="20"/>
                <w:lang w:val="ro-RO"/>
              </w:rPr>
              <w:t>m</w:t>
            </w:r>
            <w:r w:rsidRPr="009F3645">
              <w:rPr>
                <w:rFonts w:ascii="Tahoma" w:hAnsi="Tahoma" w:cs="Tahoma"/>
                <w:sz w:val="20"/>
                <w:szCs w:val="20"/>
                <w:lang w:val="ro-RO"/>
              </w:rPr>
              <w:t>)</w:t>
            </w:r>
          </w:p>
        </w:tc>
        <w:tc>
          <w:tcPr>
            <w:tcW w:w="5311" w:type="dxa"/>
          </w:tcPr>
          <w:p w14:paraId="30C60656" w14:textId="0C54E075" w:rsidR="005F569E" w:rsidRPr="009F3645" w:rsidRDefault="005F569E" w:rsidP="00994C28">
            <w:pPr>
              <w:rPr>
                <w:rFonts w:ascii="Tahoma" w:hAnsi="Tahoma" w:cs="Tahoma"/>
                <w:sz w:val="20"/>
                <w:szCs w:val="20"/>
                <w:lang w:val="ro-RO"/>
              </w:rPr>
            </w:pPr>
            <w:r w:rsidRPr="009F3645">
              <w:rPr>
                <w:rFonts w:ascii="Tahoma" w:hAnsi="Tahoma" w:cs="Tahoma"/>
                <w:sz w:val="20"/>
                <w:szCs w:val="20"/>
                <w:lang w:val="ro-RO"/>
              </w:rPr>
              <w:t>Înălțimea maximă a peroanelor (raportat la NSS – nivelul superior al șinelor) din refu</w:t>
            </w:r>
            <w:r w:rsidR="004F3282" w:rsidRPr="009F3645">
              <w:rPr>
                <w:rFonts w:ascii="Tahoma" w:hAnsi="Tahoma" w:cs="Tahoma"/>
                <w:sz w:val="20"/>
                <w:szCs w:val="20"/>
                <w:lang w:val="ro-RO"/>
              </w:rPr>
              <w:t>giile / stațiile pentru tramvai (</w:t>
            </w:r>
            <w:r w:rsidR="004F3282" w:rsidRPr="009F3645">
              <w:rPr>
                <w:rFonts w:ascii="Tahoma" w:hAnsi="Tahoma" w:cs="Tahoma"/>
                <w:color w:val="C00000"/>
                <w:sz w:val="20"/>
                <w:szCs w:val="20"/>
                <w:lang w:val="ro-RO"/>
              </w:rPr>
              <w:t>mm</w:t>
            </w:r>
            <w:r w:rsidR="004F3282" w:rsidRPr="009F3645">
              <w:rPr>
                <w:rFonts w:ascii="Tahoma" w:hAnsi="Tahoma" w:cs="Tahoma"/>
                <w:sz w:val="20"/>
                <w:szCs w:val="20"/>
                <w:lang w:val="ro-RO"/>
              </w:rPr>
              <w:t>)</w:t>
            </w:r>
          </w:p>
        </w:tc>
      </w:tr>
      <w:tr w:rsidR="005F569E" w:rsidRPr="009F3645" w14:paraId="0BF50777" w14:textId="77777777" w:rsidTr="003052F6">
        <w:tc>
          <w:tcPr>
            <w:tcW w:w="1034" w:type="dxa"/>
          </w:tcPr>
          <w:p w14:paraId="38B1AC3B" w14:textId="77777777" w:rsidR="005F569E" w:rsidRPr="009F3645" w:rsidRDefault="005F569E" w:rsidP="00994C28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3485" w:type="dxa"/>
          </w:tcPr>
          <w:p w14:paraId="132924F5" w14:textId="77777777" w:rsidR="005F569E" w:rsidRPr="009F3645" w:rsidRDefault="005F569E" w:rsidP="00994C28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3485" w:type="dxa"/>
          </w:tcPr>
          <w:p w14:paraId="2C7B9675" w14:textId="77777777" w:rsidR="005F569E" w:rsidRPr="009F3645" w:rsidRDefault="005F569E" w:rsidP="00994C28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5311" w:type="dxa"/>
          </w:tcPr>
          <w:p w14:paraId="1C47DCF9" w14:textId="77777777" w:rsidR="005F569E" w:rsidRPr="009F3645" w:rsidRDefault="005F569E" w:rsidP="00994C28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</w:tr>
      <w:tr w:rsidR="005F569E" w:rsidRPr="009F3645" w14:paraId="603769B4" w14:textId="77777777" w:rsidTr="003052F6">
        <w:tc>
          <w:tcPr>
            <w:tcW w:w="1034" w:type="dxa"/>
          </w:tcPr>
          <w:p w14:paraId="522C0CE3" w14:textId="77777777" w:rsidR="005F569E" w:rsidRPr="009F3645" w:rsidRDefault="005F569E" w:rsidP="00994C28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3485" w:type="dxa"/>
          </w:tcPr>
          <w:p w14:paraId="7EF74431" w14:textId="77777777" w:rsidR="005F569E" w:rsidRPr="009F3645" w:rsidRDefault="005F569E" w:rsidP="00994C28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3485" w:type="dxa"/>
          </w:tcPr>
          <w:p w14:paraId="6F0002EF" w14:textId="77777777" w:rsidR="005F569E" w:rsidRPr="009F3645" w:rsidRDefault="005F569E" w:rsidP="00994C28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5311" w:type="dxa"/>
          </w:tcPr>
          <w:p w14:paraId="6E7D83D5" w14:textId="77777777" w:rsidR="005F569E" w:rsidRPr="009F3645" w:rsidRDefault="005F569E" w:rsidP="00994C28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</w:tr>
      <w:tr w:rsidR="005F569E" w:rsidRPr="009F3645" w14:paraId="6CED5760" w14:textId="77777777" w:rsidTr="003052F6">
        <w:tc>
          <w:tcPr>
            <w:tcW w:w="1034" w:type="dxa"/>
          </w:tcPr>
          <w:p w14:paraId="48DF0AD0" w14:textId="77777777" w:rsidR="005F569E" w:rsidRPr="009F3645" w:rsidRDefault="005F569E" w:rsidP="00994C28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3485" w:type="dxa"/>
          </w:tcPr>
          <w:p w14:paraId="2FAEA109" w14:textId="77777777" w:rsidR="005F569E" w:rsidRPr="009F3645" w:rsidRDefault="005F569E" w:rsidP="00994C28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3485" w:type="dxa"/>
          </w:tcPr>
          <w:p w14:paraId="59649715" w14:textId="77777777" w:rsidR="005F569E" w:rsidRPr="009F3645" w:rsidRDefault="005F569E" w:rsidP="00994C28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5311" w:type="dxa"/>
          </w:tcPr>
          <w:p w14:paraId="0304DF0B" w14:textId="77777777" w:rsidR="005F569E" w:rsidRPr="009F3645" w:rsidRDefault="005F569E" w:rsidP="00994C28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</w:tr>
      <w:tr w:rsidR="005F569E" w:rsidRPr="009F3645" w14:paraId="54E825EA" w14:textId="77777777" w:rsidTr="003052F6">
        <w:tc>
          <w:tcPr>
            <w:tcW w:w="1034" w:type="dxa"/>
          </w:tcPr>
          <w:p w14:paraId="683DE86C" w14:textId="77777777" w:rsidR="005F569E" w:rsidRPr="009F3645" w:rsidRDefault="005F569E" w:rsidP="00994C28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3485" w:type="dxa"/>
          </w:tcPr>
          <w:p w14:paraId="2A0A7364" w14:textId="77777777" w:rsidR="005F569E" w:rsidRPr="009F3645" w:rsidRDefault="005F569E" w:rsidP="00994C28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3485" w:type="dxa"/>
          </w:tcPr>
          <w:p w14:paraId="6DF99C57" w14:textId="77777777" w:rsidR="005F569E" w:rsidRPr="009F3645" w:rsidRDefault="005F569E" w:rsidP="00994C28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5311" w:type="dxa"/>
          </w:tcPr>
          <w:p w14:paraId="1BEFADB8" w14:textId="77777777" w:rsidR="005F569E" w:rsidRPr="009F3645" w:rsidRDefault="005F569E" w:rsidP="00994C28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</w:tr>
      <w:tr w:rsidR="005F569E" w:rsidRPr="009F3645" w14:paraId="6E242BAF" w14:textId="77777777" w:rsidTr="003052F6">
        <w:tc>
          <w:tcPr>
            <w:tcW w:w="1034" w:type="dxa"/>
          </w:tcPr>
          <w:p w14:paraId="69035314" w14:textId="77777777" w:rsidR="005F569E" w:rsidRPr="009F3645" w:rsidRDefault="005F569E" w:rsidP="00994C28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3485" w:type="dxa"/>
          </w:tcPr>
          <w:p w14:paraId="3F9714A3" w14:textId="77777777" w:rsidR="005F569E" w:rsidRPr="009F3645" w:rsidRDefault="005F569E" w:rsidP="00994C28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3485" w:type="dxa"/>
          </w:tcPr>
          <w:p w14:paraId="21FF7A0C" w14:textId="77777777" w:rsidR="005F569E" w:rsidRPr="009F3645" w:rsidRDefault="005F569E" w:rsidP="00994C28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5311" w:type="dxa"/>
          </w:tcPr>
          <w:p w14:paraId="60F9E71D" w14:textId="77777777" w:rsidR="005F569E" w:rsidRPr="009F3645" w:rsidRDefault="005F569E" w:rsidP="00994C28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</w:tr>
      <w:tr w:rsidR="005F569E" w:rsidRPr="009F3645" w14:paraId="277C4C1B" w14:textId="77777777" w:rsidTr="003052F6">
        <w:tc>
          <w:tcPr>
            <w:tcW w:w="1034" w:type="dxa"/>
          </w:tcPr>
          <w:p w14:paraId="7CACC4D8" w14:textId="77777777" w:rsidR="005F569E" w:rsidRPr="009F3645" w:rsidRDefault="005F569E" w:rsidP="00994C28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3485" w:type="dxa"/>
          </w:tcPr>
          <w:p w14:paraId="0B087E72" w14:textId="77777777" w:rsidR="005F569E" w:rsidRPr="009F3645" w:rsidRDefault="005F569E" w:rsidP="00994C28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3485" w:type="dxa"/>
          </w:tcPr>
          <w:p w14:paraId="5FE78526" w14:textId="77777777" w:rsidR="005F569E" w:rsidRPr="009F3645" w:rsidRDefault="005F569E" w:rsidP="00994C28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5311" w:type="dxa"/>
          </w:tcPr>
          <w:p w14:paraId="4FEBE350" w14:textId="77777777" w:rsidR="005F569E" w:rsidRPr="009F3645" w:rsidRDefault="005F569E" w:rsidP="00994C28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</w:tr>
      <w:tr w:rsidR="005F569E" w:rsidRPr="009F3645" w14:paraId="0511722F" w14:textId="77777777" w:rsidTr="003052F6">
        <w:tc>
          <w:tcPr>
            <w:tcW w:w="1034" w:type="dxa"/>
          </w:tcPr>
          <w:p w14:paraId="66806BB1" w14:textId="77777777" w:rsidR="005F569E" w:rsidRPr="009F3645" w:rsidRDefault="005F569E" w:rsidP="00994C28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3485" w:type="dxa"/>
          </w:tcPr>
          <w:p w14:paraId="67B054DE" w14:textId="77777777" w:rsidR="005F569E" w:rsidRPr="009F3645" w:rsidRDefault="005F569E" w:rsidP="00994C28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3485" w:type="dxa"/>
          </w:tcPr>
          <w:p w14:paraId="72B4B43E" w14:textId="77777777" w:rsidR="005F569E" w:rsidRPr="009F3645" w:rsidRDefault="005F569E" w:rsidP="00994C28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5311" w:type="dxa"/>
          </w:tcPr>
          <w:p w14:paraId="1973A86F" w14:textId="77777777" w:rsidR="005F569E" w:rsidRPr="009F3645" w:rsidRDefault="005F569E" w:rsidP="00994C28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</w:tr>
    </w:tbl>
    <w:p w14:paraId="00FDEE59" w14:textId="3D249602" w:rsidR="00640D19" w:rsidRPr="009F3645" w:rsidRDefault="00640D19" w:rsidP="0074113A">
      <w:pPr>
        <w:rPr>
          <w:rFonts w:ascii="Tahoma" w:hAnsi="Tahoma" w:cs="Tahoma"/>
          <w:u w:val="single"/>
          <w:lang w:val="ro-RO"/>
        </w:rPr>
      </w:pPr>
    </w:p>
    <w:p w14:paraId="627D287B" w14:textId="5440D65F" w:rsidR="001A1C9F" w:rsidRPr="009F3645" w:rsidRDefault="001A1C9F" w:rsidP="001A1C9F">
      <w:pPr>
        <w:pStyle w:val="ListParagraph"/>
        <w:numPr>
          <w:ilvl w:val="0"/>
          <w:numId w:val="4"/>
        </w:numPr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b/>
          <w:lang w:val="ro-RO"/>
        </w:rPr>
        <w:t>[Tv]</w:t>
      </w:r>
      <w:r w:rsidRPr="009F3645">
        <w:rPr>
          <w:rFonts w:ascii="Tahoma" w:hAnsi="Tahoma" w:cs="Tahoma"/>
          <w:lang w:val="ro-RO"/>
        </w:rPr>
        <w:t xml:space="preserve"> Comentați dacă parametrii indicați în tabelul de la punctul 13 urmează a se modifica prin proiectele de modernizare a infrastructurii de tramvai care vor fi implementate în viitorul apropiat.</w:t>
      </w:r>
    </w:p>
    <w:p w14:paraId="775CE9A2" w14:textId="77777777" w:rsidR="00974160" w:rsidRPr="009F3645" w:rsidRDefault="00974160" w:rsidP="009741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i/>
          <w:lang w:val="ro-RO"/>
        </w:rPr>
      </w:pPr>
    </w:p>
    <w:p w14:paraId="427BF3D9" w14:textId="327CEF5F" w:rsidR="00974160" w:rsidRDefault="00974160" w:rsidP="009741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i/>
          <w:lang w:val="ro-RO"/>
        </w:rPr>
      </w:pPr>
    </w:p>
    <w:p w14:paraId="7DF7D7D0" w14:textId="281F51A2" w:rsidR="00E34FE5" w:rsidRDefault="00E34FE5" w:rsidP="009741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i/>
          <w:lang w:val="ro-RO"/>
        </w:rPr>
      </w:pPr>
    </w:p>
    <w:p w14:paraId="548B6C1F" w14:textId="77777777" w:rsidR="00E34FE5" w:rsidRPr="009F3645" w:rsidRDefault="00E34FE5" w:rsidP="009741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i/>
          <w:lang w:val="ro-RO"/>
        </w:rPr>
      </w:pPr>
    </w:p>
    <w:p w14:paraId="28469962" w14:textId="77777777" w:rsidR="00974160" w:rsidRPr="009F3645" w:rsidRDefault="00974160" w:rsidP="009741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i/>
          <w:lang w:val="ro-RO"/>
        </w:rPr>
      </w:pPr>
    </w:p>
    <w:p w14:paraId="56606959" w14:textId="7E825C24" w:rsidR="004502AF" w:rsidRPr="009F3645" w:rsidRDefault="004502AF" w:rsidP="004502AF">
      <w:pPr>
        <w:pStyle w:val="ListParagraph"/>
        <w:numPr>
          <w:ilvl w:val="0"/>
          <w:numId w:val="4"/>
        </w:numPr>
        <w:rPr>
          <w:rFonts w:ascii="Tahoma" w:hAnsi="Tahoma" w:cs="Tahoma"/>
          <w:u w:val="single"/>
          <w:lang w:val="ro-RO"/>
        </w:rPr>
      </w:pPr>
      <w:r w:rsidRPr="009F3645">
        <w:rPr>
          <w:rFonts w:ascii="Tahoma" w:hAnsi="Tahoma" w:cs="Tahoma"/>
          <w:lang w:val="ro-RO"/>
        </w:rPr>
        <w:t>Introduceți adresa de livrare a vehiculelor (depou, garaj). Dacă există mai multe locații, indicați pentru fiecare dintre ele rutele aferente vehiculelor care vor fi livrate la fiecare locație.</w:t>
      </w:r>
    </w:p>
    <w:p w14:paraId="20F68DE0" w14:textId="77777777" w:rsidR="004502AF" w:rsidRPr="009F3645" w:rsidRDefault="004502AF" w:rsidP="004502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lang w:val="ro-RO"/>
        </w:rPr>
      </w:pPr>
    </w:p>
    <w:p w14:paraId="2DAD9036" w14:textId="77777777" w:rsidR="004502AF" w:rsidRPr="009F3645" w:rsidRDefault="004502AF" w:rsidP="004502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i/>
          <w:lang w:val="ro-RO"/>
        </w:rPr>
      </w:pPr>
    </w:p>
    <w:p w14:paraId="7682262E" w14:textId="03BFCAEA" w:rsidR="004502AF" w:rsidRDefault="004502AF" w:rsidP="004502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i/>
          <w:lang w:val="ro-RO"/>
        </w:rPr>
      </w:pPr>
    </w:p>
    <w:p w14:paraId="6FD82AD4" w14:textId="77777777" w:rsidR="00E34FE5" w:rsidRPr="009F3645" w:rsidRDefault="00E34FE5" w:rsidP="004502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i/>
          <w:lang w:val="ro-RO"/>
        </w:rPr>
      </w:pPr>
    </w:p>
    <w:p w14:paraId="79FFA63F" w14:textId="77777777" w:rsidR="004502AF" w:rsidRPr="009F3645" w:rsidRDefault="004502AF" w:rsidP="004502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i/>
          <w:lang w:val="ro-RO"/>
        </w:rPr>
      </w:pPr>
    </w:p>
    <w:p w14:paraId="2292AA87" w14:textId="5C01BD6B" w:rsidR="00793219" w:rsidRPr="009F3645" w:rsidRDefault="00CF61BE" w:rsidP="00BD05B5">
      <w:pPr>
        <w:pStyle w:val="ListParagraph"/>
        <w:numPr>
          <w:ilvl w:val="0"/>
          <w:numId w:val="4"/>
        </w:numPr>
        <w:rPr>
          <w:rFonts w:ascii="Tahoma" w:hAnsi="Tahoma" w:cs="Tahoma"/>
          <w:u w:val="single"/>
          <w:lang w:val="ro-RO"/>
        </w:rPr>
      </w:pPr>
      <w:r w:rsidRPr="009F3645">
        <w:rPr>
          <w:rFonts w:ascii="Tahoma" w:hAnsi="Tahoma" w:cs="Tahoma"/>
          <w:lang w:val="ro-RO"/>
        </w:rPr>
        <w:t>Completați tabelul de mai jos</w:t>
      </w:r>
      <w:r w:rsidR="00BB04A8" w:rsidRPr="009F3645">
        <w:rPr>
          <w:rFonts w:ascii="Tahoma" w:hAnsi="Tahoma" w:cs="Tahoma"/>
          <w:lang w:val="ro-RO"/>
        </w:rPr>
        <w:t xml:space="preserve"> (introduceți rânduri suplimentare dacă este cazul)</w:t>
      </w:r>
      <w:r w:rsidR="00793219" w:rsidRPr="009F3645">
        <w:rPr>
          <w:rFonts w:ascii="Tahoma" w:hAnsi="Tahoma" w:cs="Tahoma"/>
          <w:lang w:val="ro-RO"/>
        </w:rPr>
        <w:t xml:space="preserve"> indicând:</w:t>
      </w:r>
    </w:p>
    <w:p w14:paraId="0F289B06" w14:textId="249634A2" w:rsidR="00CF61BE" w:rsidRPr="009F3645" w:rsidRDefault="00F373B9" w:rsidP="00793219">
      <w:pPr>
        <w:pStyle w:val="ListParagraph"/>
        <w:numPr>
          <w:ilvl w:val="1"/>
          <w:numId w:val="4"/>
        </w:numPr>
        <w:rPr>
          <w:rFonts w:ascii="Tahoma" w:hAnsi="Tahoma" w:cs="Tahoma"/>
          <w:u w:val="single"/>
          <w:lang w:val="ro-RO"/>
        </w:rPr>
      </w:pPr>
      <w:r w:rsidRPr="009F3645">
        <w:rPr>
          <w:rFonts w:ascii="Tahoma" w:hAnsi="Tahoma" w:cs="Tahoma"/>
          <w:lang w:val="ro-RO"/>
        </w:rPr>
        <w:t>Î</w:t>
      </w:r>
      <w:r w:rsidR="00CF61BE" w:rsidRPr="009F3645">
        <w:rPr>
          <w:rFonts w:ascii="Tahoma" w:hAnsi="Tahoma" w:cs="Tahoma"/>
          <w:lang w:val="ro-RO"/>
        </w:rPr>
        <w:t xml:space="preserve">n prima coloană rute (câte una în fiecare rând, </w:t>
      </w:r>
      <w:r w:rsidR="00793219" w:rsidRPr="009F3645">
        <w:rPr>
          <w:rFonts w:ascii="Tahoma" w:hAnsi="Tahoma" w:cs="Tahoma"/>
          <w:lang w:val="ro-RO"/>
        </w:rPr>
        <w:t>sau grupuri de rute separate cu virgulă, sau ”Toate”)</w:t>
      </w:r>
      <w:r w:rsidRPr="009F3645">
        <w:rPr>
          <w:rFonts w:ascii="Tahoma" w:hAnsi="Tahoma" w:cs="Tahoma"/>
          <w:lang w:val="ro-RO"/>
        </w:rPr>
        <w:t>.</w:t>
      </w:r>
    </w:p>
    <w:p w14:paraId="0DF6482B" w14:textId="62DF612E" w:rsidR="00793219" w:rsidRPr="009F3645" w:rsidRDefault="00F373B9" w:rsidP="00793219">
      <w:pPr>
        <w:pStyle w:val="ListParagraph"/>
        <w:numPr>
          <w:ilvl w:val="1"/>
          <w:numId w:val="4"/>
        </w:numPr>
        <w:rPr>
          <w:rFonts w:ascii="Tahoma" w:hAnsi="Tahoma" w:cs="Tahoma"/>
          <w:u w:val="single"/>
          <w:lang w:val="ro-RO"/>
        </w:rPr>
      </w:pPr>
      <w:r w:rsidRPr="009F3645">
        <w:rPr>
          <w:rFonts w:ascii="Tahoma" w:hAnsi="Tahoma" w:cs="Tahoma"/>
          <w:lang w:val="ro-RO"/>
        </w:rPr>
        <w:t>Î</w:t>
      </w:r>
      <w:r w:rsidR="00793219" w:rsidRPr="009F3645">
        <w:rPr>
          <w:rFonts w:ascii="Tahoma" w:hAnsi="Tahoma" w:cs="Tahoma"/>
          <w:lang w:val="ro-RO"/>
        </w:rPr>
        <w:t>n următoarele coloane indicând estimări ”optimiste”, ”realiste” și ”pesimiste” în format LL/AAAA (de exemplu 09/2019); în mod normal orizonturile indicate ar trebui să fie separate de câte 3-4 luni (între optimist – realist, respectiv realist – pesimist).</w:t>
      </w:r>
    </w:p>
    <w:p w14:paraId="246575E1" w14:textId="6E657A3C" w:rsidR="00793219" w:rsidRPr="009F3645" w:rsidRDefault="00793219" w:rsidP="00793219">
      <w:pPr>
        <w:pStyle w:val="ListParagraph"/>
        <w:numPr>
          <w:ilvl w:val="1"/>
          <w:numId w:val="4"/>
        </w:numPr>
        <w:rPr>
          <w:rFonts w:ascii="Tahoma" w:hAnsi="Tahoma" w:cs="Tahoma"/>
          <w:u w:val="single"/>
          <w:lang w:val="ro-RO"/>
        </w:rPr>
      </w:pPr>
      <w:r w:rsidRPr="009F3645">
        <w:rPr>
          <w:rFonts w:ascii="Tahoma" w:hAnsi="Tahoma" w:cs="Tahoma"/>
          <w:lang w:val="ro-RO"/>
        </w:rPr>
        <w:t>Includeți (obligatoriu) o discuție care să prezinte comentarii / argumente în sprijinul orizonturilor introduse.</w:t>
      </w:r>
    </w:p>
    <w:tbl>
      <w:tblPr>
        <w:tblW w:w="13940" w:type="dxa"/>
        <w:tblLook w:val="04A0" w:firstRow="1" w:lastRow="0" w:firstColumn="1" w:lastColumn="0" w:noHBand="0" w:noVBand="1"/>
      </w:tblPr>
      <w:tblGrid>
        <w:gridCol w:w="2065"/>
        <w:gridCol w:w="1890"/>
        <w:gridCol w:w="1980"/>
        <w:gridCol w:w="2070"/>
        <w:gridCol w:w="5935"/>
      </w:tblGrid>
      <w:tr w:rsidR="00CF61BE" w:rsidRPr="009F3645" w14:paraId="1F33C00F" w14:textId="66F73C16" w:rsidTr="00BB3A63">
        <w:trPr>
          <w:trHeight w:val="1020"/>
        </w:trPr>
        <w:tc>
          <w:tcPr>
            <w:tcW w:w="2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40633" w14:textId="77777777" w:rsidR="00CF61BE" w:rsidRPr="009F3645" w:rsidRDefault="00CF61BE" w:rsidP="00CF61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ro-RO" w:eastAsia="en-GB"/>
              </w:rPr>
            </w:pPr>
            <w:r w:rsidRPr="009F3645">
              <w:rPr>
                <w:rFonts w:ascii="Tahoma" w:eastAsia="Times New Roman" w:hAnsi="Tahoma" w:cs="Tahoma"/>
                <w:color w:val="000000"/>
                <w:sz w:val="20"/>
                <w:szCs w:val="20"/>
                <w:lang w:val="ro-RO" w:eastAsia="en-GB"/>
              </w:rPr>
              <w:t> </w:t>
            </w:r>
          </w:p>
          <w:p w14:paraId="3003E153" w14:textId="623EC34B" w:rsidR="00CF61BE" w:rsidRPr="009F3645" w:rsidRDefault="00CF61BE" w:rsidP="00CF61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ro-RO" w:eastAsia="en-GB"/>
              </w:rPr>
            </w:pPr>
            <w:r w:rsidRPr="009F3645">
              <w:rPr>
                <w:rFonts w:ascii="Tahoma" w:eastAsia="Times New Roman" w:hAnsi="Tahoma" w:cs="Tahoma"/>
                <w:color w:val="000000"/>
                <w:sz w:val="20"/>
                <w:szCs w:val="20"/>
                <w:lang w:val="ro-RO" w:eastAsia="en-GB"/>
              </w:rPr>
              <w:t>Pentru vehiculele de pe ruta (rutele)...</w:t>
            </w:r>
          </w:p>
        </w:tc>
        <w:tc>
          <w:tcPr>
            <w:tcW w:w="5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7EB1F" w14:textId="77777777" w:rsidR="00CF61BE" w:rsidRPr="009F3645" w:rsidRDefault="00CF61BE" w:rsidP="00CF61B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ro-RO" w:eastAsia="en-GB"/>
              </w:rPr>
            </w:pPr>
            <w:r w:rsidRPr="009F3645">
              <w:rPr>
                <w:rFonts w:ascii="Tahoma" w:eastAsia="Times New Roman" w:hAnsi="Tahoma" w:cs="Tahoma"/>
                <w:color w:val="000000"/>
                <w:sz w:val="20"/>
                <w:szCs w:val="20"/>
                <w:lang w:val="ro-RO" w:eastAsia="en-GB"/>
              </w:rPr>
              <w:t>Estimăm că ar urma să îndeplinim obligațiile privind asigurarea infrastructurii necesare pentru funcționarea în bună ordine a noilor vehicule (privind facilitățile din depouri/garaje, aducțiuni electrice pentru stații de încărcare, cale de rulare modernizată pentru tramvaie etc.)</w:t>
            </w:r>
          </w:p>
        </w:tc>
        <w:tc>
          <w:tcPr>
            <w:tcW w:w="59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11085160" w14:textId="77777777" w:rsidR="00CF61BE" w:rsidRPr="009F3645" w:rsidRDefault="00CF61BE" w:rsidP="00CF61B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ro-RO" w:eastAsia="en-GB"/>
              </w:rPr>
            </w:pPr>
          </w:p>
          <w:p w14:paraId="6EBA40A3" w14:textId="77777777" w:rsidR="00CF61BE" w:rsidRPr="009F3645" w:rsidRDefault="00CF61BE" w:rsidP="00CF61B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ro-RO" w:eastAsia="en-GB"/>
              </w:rPr>
            </w:pPr>
          </w:p>
          <w:p w14:paraId="34631605" w14:textId="77777777" w:rsidR="00CF61BE" w:rsidRPr="009F3645" w:rsidRDefault="00CF61BE" w:rsidP="00CF61B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ro-RO" w:eastAsia="en-GB"/>
              </w:rPr>
            </w:pPr>
          </w:p>
          <w:p w14:paraId="35C8FFB2" w14:textId="7A4E997C" w:rsidR="00CF61BE" w:rsidRPr="009F3645" w:rsidRDefault="00CF61BE" w:rsidP="00CF61B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ro-RO" w:eastAsia="en-GB"/>
              </w:rPr>
            </w:pPr>
            <w:r w:rsidRPr="009F3645">
              <w:rPr>
                <w:rFonts w:ascii="Tahoma" w:eastAsia="Times New Roman" w:hAnsi="Tahoma" w:cs="Tahoma"/>
                <w:color w:val="000000"/>
                <w:sz w:val="20"/>
                <w:szCs w:val="20"/>
                <w:lang w:val="ro-RO" w:eastAsia="en-GB"/>
              </w:rPr>
              <w:t>Comentarii / argumentație:</w:t>
            </w:r>
          </w:p>
        </w:tc>
      </w:tr>
      <w:tr w:rsidR="00CF61BE" w:rsidRPr="007A6627" w14:paraId="7EF8DD97" w14:textId="7B06121F" w:rsidTr="00BB3A63">
        <w:trPr>
          <w:trHeight w:val="570"/>
        </w:trPr>
        <w:tc>
          <w:tcPr>
            <w:tcW w:w="2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BB0FB" w14:textId="42027374" w:rsidR="00CF61BE" w:rsidRPr="009F3645" w:rsidRDefault="00CF61BE" w:rsidP="00CF61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ro-RO" w:eastAsia="en-GB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14322" w14:textId="140D6F52" w:rsidR="00CF61BE" w:rsidRPr="009F3645" w:rsidRDefault="00CF61BE" w:rsidP="00CF61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ro-RO" w:eastAsia="en-GB"/>
              </w:rPr>
            </w:pPr>
            <w:r w:rsidRPr="009F3645">
              <w:rPr>
                <w:rFonts w:ascii="Tahoma" w:eastAsia="Times New Roman" w:hAnsi="Tahoma" w:cs="Tahoma"/>
                <w:color w:val="000000"/>
                <w:sz w:val="20"/>
                <w:szCs w:val="20"/>
                <w:lang w:val="ro-RO" w:eastAsia="en-GB"/>
              </w:rPr>
              <w:t>Nu mai devreme de (LL/AAAA):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940CD" w14:textId="25C774E4" w:rsidR="00CF61BE" w:rsidRPr="009F3645" w:rsidRDefault="00CF61BE" w:rsidP="00CF61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ro-RO" w:eastAsia="en-GB"/>
              </w:rPr>
            </w:pPr>
            <w:r w:rsidRPr="009F3645">
              <w:rPr>
                <w:rFonts w:ascii="Tahoma" w:eastAsia="Times New Roman" w:hAnsi="Tahoma" w:cs="Tahoma"/>
                <w:color w:val="000000"/>
                <w:sz w:val="20"/>
                <w:szCs w:val="20"/>
                <w:lang w:val="ro-RO" w:eastAsia="en-GB"/>
              </w:rPr>
              <w:t>Cel mai probabil până la (LL/AAAA):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7BCF5" w14:textId="21F45DE8" w:rsidR="00CF61BE" w:rsidRPr="009F3645" w:rsidRDefault="00CF61BE" w:rsidP="00CF61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ro-RO" w:eastAsia="en-GB"/>
              </w:rPr>
            </w:pPr>
            <w:r w:rsidRPr="009F3645">
              <w:rPr>
                <w:rFonts w:ascii="Tahoma" w:eastAsia="Times New Roman" w:hAnsi="Tahoma" w:cs="Tahoma"/>
                <w:color w:val="000000"/>
                <w:sz w:val="20"/>
                <w:szCs w:val="20"/>
                <w:lang w:val="ro-RO" w:eastAsia="en-GB"/>
              </w:rPr>
              <w:t>În scenariu pesimist până la (LL/AA</w:t>
            </w:r>
            <w:r w:rsidR="00793219" w:rsidRPr="009F3645">
              <w:rPr>
                <w:rFonts w:ascii="Tahoma" w:eastAsia="Times New Roman" w:hAnsi="Tahoma" w:cs="Tahoma"/>
                <w:color w:val="000000"/>
                <w:sz w:val="20"/>
                <w:szCs w:val="20"/>
                <w:lang w:val="ro-RO" w:eastAsia="en-GB"/>
              </w:rPr>
              <w:t>A</w:t>
            </w:r>
            <w:r w:rsidRPr="009F3645">
              <w:rPr>
                <w:rFonts w:ascii="Tahoma" w:eastAsia="Times New Roman" w:hAnsi="Tahoma" w:cs="Tahoma"/>
                <w:color w:val="000000"/>
                <w:sz w:val="20"/>
                <w:szCs w:val="20"/>
                <w:lang w:val="ro-RO" w:eastAsia="en-GB"/>
              </w:rPr>
              <w:t>A):</w:t>
            </w:r>
          </w:p>
        </w:tc>
        <w:tc>
          <w:tcPr>
            <w:tcW w:w="59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2F233E3" w14:textId="77777777" w:rsidR="00CF61BE" w:rsidRPr="009F3645" w:rsidRDefault="00CF61BE" w:rsidP="00CF61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ro-RO" w:eastAsia="en-GB"/>
              </w:rPr>
            </w:pPr>
          </w:p>
        </w:tc>
      </w:tr>
      <w:tr w:rsidR="00CF61BE" w:rsidRPr="007A6627" w14:paraId="72BDA609" w14:textId="10BD526D" w:rsidTr="00BB3A63">
        <w:trPr>
          <w:trHeight w:val="360"/>
        </w:trPr>
        <w:tc>
          <w:tcPr>
            <w:tcW w:w="2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D39CE" w14:textId="77777777" w:rsidR="00CF61BE" w:rsidRPr="009F3645" w:rsidRDefault="00CF61BE" w:rsidP="00CF61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ro-RO" w:eastAsia="en-GB"/>
              </w:rPr>
            </w:pPr>
            <w:r w:rsidRPr="009F3645">
              <w:rPr>
                <w:rFonts w:ascii="Tahoma" w:eastAsia="Times New Roman" w:hAnsi="Tahoma" w:cs="Tahoma"/>
                <w:color w:val="000000"/>
                <w:sz w:val="20"/>
                <w:szCs w:val="20"/>
                <w:lang w:val="ro-RO" w:eastAsia="en-GB"/>
              </w:rPr>
              <w:lastRenderedPageBreak/>
              <w:t> </w:t>
            </w:r>
          </w:p>
          <w:p w14:paraId="2C59DAD9" w14:textId="2EA012C7" w:rsidR="00F373B9" w:rsidRPr="009F3645" w:rsidRDefault="00F373B9" w:rsidP="00CF61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ro-RO" w:eastAsia="en-GB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D8D61" w14:textId="77777777" w:rsidR="00CF61BE" w:rsidRPr="009F3645" w:rsidRDefault="00CF61BE" w:rsidP="00CF61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ro-RO" w:eastAsia="en-GB"/>
              </w:rPr>
            </w:pPr>
            <w:r w:rsidRPr="009F3645">
              <w:rPr>
                <w:rFonts w:ascii="Tahoma" w:eastAsia="Times New Roman" w:hAnsi="Tahoma" w:cs="Tahoma"/>
                <w:color w:val="000000"/>
                <w:sz w:val="20"/>
                <w:szCs w:val="20"/>
                <w:lang w:val="ro-RO" w:eastAsia="en-GB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56DDA" w14:textId="77777777" w:rsidR="00CF61BE" w:rsidRPr="009F3645" w:rsidRDefault="00CF61BE" w:rsidP="00CF61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ro-RO" w:eastAsia="en-GB"/>
              </w:rPr>
            </w:pPr>
            <w:r w:rsidRPr="009F3645">
              <w:rPr>
                <w:rFonts w:ascii="Tahoma" w:eastAsia="Times New Roman" w:hAnsi="Tahoma" w:cs="Tahoma"/>
                <w:color w:val="000000"/>
                <w:sz w:val="20"/>
                <w:szCs w:val="20"/>
                <w:lang w:val="ro-RO" w:eastAsia="en-GB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3ECBB" w14:textId="77777777" w:rsidR="00CF61BE" w:rsidRPr="009F3645" w:rsidRDefault="00CF61BE" w:rsidP="00CF61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ro-RO" w:eastAsia="en-GB"/>
              </w:rPr>
            </w:pPr>
            <w:r w:rsidRPr="009F3645">
              <w:rPr>
                <w:rFonts w:ascii="Tahoma" w:eastAsia="Times New Roman" w:hAnsi="Tahoma" w:cs="Tahoma"/>
                <w:color w:val="000000"/>
                <w:sz w:val="20"/>
                <w:szCs w:val="20"/>
                <w:lang w:val="ro-RO" w:eastAsia="en-GB"/>
              </w:rPr>
              <w:t> </w:t>
            </w:r>
          </w:p>
        </w:tc>
        <w:tc>
          <w:tcPr>
            <w:tcW w:w="5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0FD399" w14:textId="77777777" w:rsidR="00CF61BE" w:rsidRPr="009F3645" w:rsidRDefault="00CF61BE" w:rsidP="00CF61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ro-RO" w:eastAsia="en-GB"/>
              </w:rPr>
            </w:pPr>
          </w:p>
        </w:tc>
      </w:tr>
      <w:tr w:rsidR="00CF61BE" w:rsidRPr="007A6627" w14:paraId="2C2B3297" w14:textId="5C3570AB" w:rsidTr="00BB3A63">
        <w:trPr>
          <w:trHeight w:val="360"/>
        </w:trPr>
        <w:tc>
          <w:tcPr>
            <w:tcW w:w="2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36C37" w14:textId="77777777" w:rsidR="00F373B9" w:rsidRPr="009F3645" w:rsidRDefault="00F373B9" w:rsidP="00CF61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en-GB"/>
              </w:rPr>
            </w:pPr>
          </w:p>
          <w:p w14:paraId="70979AE2" w14:textId="069F61B1" w:rsidR="00CF61BE" w:rsidRPr="009F3645" w:rsidRDefault="00CF61BE" w:rsidP="00CF61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en-GB"/>
              </w:rPr>
            </w:pPr>
            <w:r w:rsidRPr="009F364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en-GB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DB46F" w14:textId="77777777" w:rsidR="00CF61BE" w:rsidRPr="009F3645" w:rsidRDefault="00CF61BE" w:rsidP="00CF61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en-GB"/>
              </w:rPr>
            </w:pPr>
            <w:r w:rsidRPr="009F364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en-GB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FC232" w14:textId="77777777" w:rsidR="00CF61BE" w:rsidRPr="009F3645" w:rsidRDefault="00CF61BE" w:rsidP="00CF61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en-GB"/>
              </w:rPr>
            </w:pPr>
            <w:r w:rsidRPr="009F364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en-GB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9B0A9" w14:textId="77777777" w:rsidR="00CF61BE" w:rsidRPr="009F3645" w:rsidRDefault="00CF61BE" w:rsidP="00CF61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en-GB"/>
              </w:rPr>
            </w:pPr>
            <w:r w:rsidRPr="009F364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en-GB"/>
              </w:rPr>
              <w:t> </w:t>
            </w:r>
          </w:p>
        </w:tc>
        <w:tc>
          <w:tcPr>
            <w:tcW w:w="5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303308" w14:textId="77777777" w:rsidR="00CF61BE" w:rsidRPr="009F3645" w:rsidRDefault="00CF61BE" w:rsidP="00CF61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en-GB"/>
              </w:rPr>
            </w:pPr>
          </w:p>
        </w:tc>
      </w:tr>
      <w:tr w:rsidR="00CF61BE" w:rsidRPr="007A6627" w14:paraId="1F5E91E4" w14:textId="19226465" w:rsidTr="00BB3A63">
        <w:trPr>
          <w:trHeight w:val="360"/>
        </w:trPr>
        <w:tc>
          <w:tcPr>
            <w:tcW w:w="2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E6789" w14:textId="77777777" w:rsidR="00F373B9" w:rsidRPr="009F3645" w:rsidRDefault="00F373B9" w:rsidP="00CF61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en-GB"/>
              </w:rPr>
            </w:pPr>
          </w:p>
          <w:p w14:paraId="1040939D" w14:textId="060B3434" w:rsidR="00CF61BE" w:rsidRPr="009F3645" w:rsidRDefault="00CF61BE" w:rsidP="00CF61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en-GB"/>
              </w:rPr>
            </w:pPr>
            <w:r w:rsidRPr="009F364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en-GB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BAFD3" w14:textId="77777777" w:rsidR="00CF61BE" w:rsidRPr="009F3645" w:rsidRDefault="00CF61BE" w:rsidP="00CF61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en-GB"/>
              </w:rPr>
            </w:pPr>
            <w:r w:rsidRPr="009F364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en-GB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4F78F" w14:textId="77777777" w:rsidR="00CF61BE" w:rsidRPr="009F3645" w:rsidRDefault="00CF61BE" w:rsidP="00CF61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en-GB"/>
              </w:rPr>
            </w:pPr>
            <w:r w:rsidRPr="009F364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en-GB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A14D8" w14:textId="77777777" w:rsidR="00CF61BE" w:rsidRPr="009F3645" w:rsidRDefault="00CF61BE" w:rsidP="00CF61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en-GB"/>
              </w:rPr>
            </w:pPr>
            <w:r w:rsidRPr="009F364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en-GB"/>
              </w:rPr>
              <w:t> </w:t>
            </w:r>
          </w:p>
        </w:tc>
        <w:tc>
          <w:tcPr>
            <w:tcW w:w="5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7229CB" w14:textId="77777777" w:rsidR="00CF61BE" w:rsidRPr="009F3645" w:rsidRDefault="00CF61BE" w:rsidP="00CF61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en-GB"/>
              </w:rPr>
            </w:pPr>
          </w:p>
        </w:tc>
      </w:tr>
      <w:tr w:rsidR="00CF61BE" w:rsidRPr="007A6627" w14:paraId="4ADC5332" w14:textId="51BA25F0" w:rsidTr="00BB3A63">
        <w:trPr>
          <w:trHeight w:val="360"/>
        </w:trPr>
        <w:tc>
          <w:tcPr>
            <w:tcW w:w="2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BB935" w14:textId="77777777" w:rsidR="00F373B9" w:rsidRPr="009F3645" w:rsidRDefault="00F373B9" w:rsidP="00CF61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o-RO" w:eastAsia="en-GB"/>
              </w:rPr>
            </w:pPr>
          </w:p>
          <w:p w14:paraId="0A0F8F21" w14:textId="4D36D8E5" w:rsidR="00CF61BE" w:rsidRPr="009F3645" w:rsidRDefault="00CF61BE" w:rsidP="00CF61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o-RO" w:eastAsia="en-GB"/>
              </w:rPr>
            </w:pPr>
            <w:r w:rsidRPr="009F3645">
              <w:rPr>
                <w:rFonts w:ascii="Calibri" w:eastAsia="Times New Roman" w:hAnsi="Calibri" w:cs="Calibri"/>
                <w:color w:val="000000"/>
                <w:lang w:val="ro-RO" w:eastAsia="en-GB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29A6A" w14:textId="77777777" w:rsidR="00CF61BE" w:rsidRPr="009F3645" w:rsidRDefault="00CF61BE" w:rsidP="00CF61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o-RO" w:eastAsia="en-GB"/>
              </w:rPr>
            </w:pPr>
            <w:r w:rsidRPr="009F3645">
              <w:rPr>
                <w:rFonts w:ascii="Calibri" w:eastAsia="Times New Roman" w:hAnsi="Calibri" w:cs="Calibri"/>
                <w:color w:val="000000"/>
                <w:lang w:val="ro-RO" w:eastAsia="en-GB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A9B8B" w14:textId="77777777" w:rsidR="00CF61BE" w:rsidRPr="009F3645" w:rsidRDefault="00CF61BE" w:rsidP="00CF61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o-RO" w:eastAsia="en-GB"/>
              </w:rPr>
            </w:pPr>
            <w:r w:rsidRPr="009F3645">
              <w:rPr>
                <w:rFonts w:ascii="Calibri" w:eastAsia="Times New Roman" w:hAnsi="Calibri" w:cs="Calibri"/>
                <w:color w:val="000000"/>
                <w:lang w:val="ro-RO" w:eastAsia="en-GB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DDE77" w14:textId="77777777" w:rsidR="00CF61BE" w:rsidRPr="009F3645" w:rsidRDefault="00CF61BE" w:rsidP="00CF61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o-RO" w:eastAsia="en-GB"/>
              </w:rPr>
            </w:pPr>
            <w:r w:rsidRPr="009F3645">
              <w:rPr>
                <w:rFonts w:ascii="Calibri" w:eastAsia="Times New Roman" w:hAnsi="Calibri" w:cs="Calibri"/>
                <w:color w:val="000000"/>
                <w:lang w:val="ro-RO" w:eastAsia="en-GB"/>
              </w:rPr>
              <w:t> </w:t>
            </w:r>
          </w:p>
        </w:tc>
        <w:tc>
          <w:tcPr>
            <w:tcW w:w="5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4E562E" w14:textId="77777777" w:rsidR="00CF61BE" w:rsidRPr="009F3645" w:rsidRDefault="00CF61BE" w:rsidP="00CF61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o-RO" w:eastAsia="en-GB"/>
              </w:rPr>
            </w:pPr>
          </w:p>
        </w:tc>
      </w:tr>
    </w:tbl>
    <w:p w14:paraId="64D222E0" w14:textId="77777777" w:rsidR="004502AF" w:rsidRPr="009F3645" w:rsidRDefault="004502AF" w:rsidP="0074113A">
      <w:pPr>
        <w:rPr>
          <w:rFonts w:ascii="Tahoma" w:hAnsi="Tahoma" w:cs="Tahoma"/>
          <w:u w:val="single"/>
          <w:lang w:val="ro-RO"/>
        </w:rPr>
      </w:pPr>
    </w:p>
    <w:p w14:paraId="11A47359" w14:textId="5602D864" w:rsidR="0074113A" w:rsidRPr="009F3645" w:rsidRDefault="00640D19" w:rsidP="0074113A">
      <w:pPr>
        <w:rPr>
          <w:rFonts w:ascii="Tahoma" w:hAnsi="Tahoma" w:cs="Tahoma"/>
          <w:u w:val="single"/>
          <w:lang w:val="ro-RO"/>
        </w:rPr>
      </w:pPr>
      <w:r w:rsidRPr="009F3645">
        <w:rPr>
          <w:rFonts w:ascii="Tahoma" w:hAnsi="Tahoma" w:cs="Tahoma"/>
          <w:u w:val="single"/>
          <w:lang w:val="ro-RO"/>
        </w:rPr>
        <w:t>IV</w:t>
      </w:r>
      <w:r w:rsidR="0074113A" w:rsidRPr="009F3645">
        <w:rPr>
          <w:rFonts w:ascii="Tahoma" w:hAnsi="Tahoma" w:cs="Tahoma"/>
          <w:u w:val="single"/>
          <w:lang w:val="ro-RO"/>
        </w:rPr>
        <w:t xml:space="preserve">. Posibila utilizare pe termen lung </w:t>
      </w:r>
      <w:r w:rsidR="00AC2D67" w:rsidRPr="009F3645">
        <w:rPr>
          <w:rFonts w:ascii="Tahoma" w:hAnsi="Tahoma" w:cs="Tahoma"/>
          <w:u w:val="single"/>
          <w:lang w:val="ro-RO"/>
        </w:rPr>
        <w:t xml:space="preserve">a vehiculelor achiziționate prin prezentul traseu </w:t>
      </w:r>
      <w:r w:rsidR="0074113A" w:rsidRPr="009F3645">
        <w:rPr>
          <w:rFonts w:ascii="Tahoma" w:hAnsi="Tahoma" w:cs="Tahoma"/>
          <w:u w:val="single"/>
          <w:lang w:val="ro-RO"/>
        </w:rPr>
        <w:t xml:space="preserve">pe alte </w:t>
      </w:r>
      <w:r w:rsidR="00AC2D67" w:rsidRPr="009F3645">
        <w:rPr>
          <w:rFonts w:ascii="Tahoma" w:hAnsi="Tahoma" w:cs="Tahoma"/>
          <w:u w:val="single"/>
          <w:lang w:val="ro-RO"/>
        </w:rPr>
        <w:t>rute din orașul dvs.</w:t>
      </w:r>
    </w:p>
    <w:p w14:paraId="6CE9E376" w14:textId="1411F70F" w:rsidR="002A3B91" w:rsidRPr="009F3645" w:rsidRDefault="00521FCF" w:rsidP="00EA209F">
      <w:pPr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>Întrebările 17-23</w:t>
      </w:r>
      <w:r w:rsidR="002A3B91" w:rsidRPr="009F3645">
        <w:rPr>
          <w:rFonts w:ascii="Tahoma" w:hAnsi="Tahoma" w:cs="Tahoma"/>
          <w:lang w:val="ro-RO"/>
        </w:rPr>
        <w:t xml:space="preserve"> vizează </w:t>
      </w:r>
      <w:r w:rsidR="0085758F" w:rsidRPr="009F3645">
        <w:rPr>
          <w:rFonts w:ascii="Tahoma" w:hAnsi="Tahoma" w:cs="Tahoma"/>
          <w:lang w:val="ro-RO"/>
        </w:rPr>
        <w:t>adecvarea</w:t>
      </w:r>
      <w:r w:rsidR="002A3B91" w:rsidRPr="009F3645">
        <w:rPr>
          <w:rFonts w:ascii="Tahoma" w:hAnsi="Tahoma" w:cs="Tahoma"/>
          <w:lang w:val="ro-RO"/>
        </w:rPr>
        <w:t xml:space="preserve"> </w:t>
      </w:r>
      <w:r w:rsidR="00266904" w:rsidRPr="009F3645">
        <w:rPr>
          <w:rFonts w:ascii="Tahoma" w:hAnsi="Tahoma" w:cs="Tahoma"/>
          <w:lang w:val="ro-RO"/>
        </w:rPr>
        <w:t>vehiculelor</w:t>
      </w:r>
      <w:r w:rsidR="002A3B91" w:rsidRPr="009F3645">
        <w:rPr>
          <w:rFonts w:ascii="Tahoma" w:hAnsi="Tahoma" w:cs="Tahoma"/>
          <w:lang w:val="ro-RO"/>
        </w:rPr>
        <w:t xml:space="preserve"> achiz</w:t>
      </w:r>
      <w:r w:rsidR="0085758F" w:rsidRPr="009F3645">
        <w:rPr>
          <w:rFonts w:ascii="Tahoma" w:hAnsi="Tahoma" w:cs="Tahoma"/>
          <w:lang w:val="ro-RO"/>
        </w:rPr>
        <w:t>iționate prin prezentul proiect pentru utilizarea,</w:t>
      </w:r>
      <w:r w:rsidR="002A3B91" w:rsidRPr="009F3645">
        <w:rPr>
          <w:rFonts w:ascii="Tahoma" w:hAnsi="Tahoma" w:cs="Tahoma"/>
          <w:lang w:val="ro-RO"/>
        </w:rPr>
        <w:t xml:space="preserve"> pe termen lung</w:t>
      </w:r>
      <w:r w:rsidR="003F4ECC" w:rsidRPr="009F3645">
        <w:rPr>
          <w:rFonts w:ascii="Tahoma" w:hAnsi="Tahoma" w:cs="Tahoma"/>
          <w:lang w:val="ro-RO"/>
        </w:rPr>
        <w:t xml:space="preserve"> (după primii cinci ani</w:t>
      </w:r>
      <w:r w:rsidRPr="009F3645">
        <w:rPr>
          <w:rFonts w:ascii="Tahoma" w:hAnsi="Tahoma" w:cs="Tahoma"/>
          <w:lang w:val="ro-RO"/>
        </w:rPr>
        <w:t>, când vehiculele vor fi utilizate în principal pe rutele din proiect</w:t>
      </w:r>
      <w:r w:rsidR="003F4ECC" w:rsidRPr="009F3645">
        <w:rPr>
          <w:rFonts w:ascii="Tahoma" w:hAnsi="Tahoma" w:cs="Tahoma"/>
          <w:lang w:val="ro-RO"/>
        </w:rPr>
        <w:t>)</w:t>
      </w:r>
      <w:r w:rsidR="002A3B91" w:rsidRPr="009F3645">
        <w:rPr>
          <w:rFonts w:ascii="Tahoma" w:hAnsi="Tahoma" w:cs="Tahoma"/>
          <w:lang w:val="ro-RO"/>
        </w:rPr>
        <w:t xml:space="preserve">, și pe alte rute decât cele </w:t>
      </w:r>
      <w:r w:rsidR="00957EE9" w:rsidRPr="009F3645">
        <w:rPr>
          <w:rFonts w:ascii="Tahoma" w:hAnsi="Tahoma" w:cs="Tahoma"/>
          <w:lang w:val="ro-RO"/>
        </w:rPr>
        <w:t>specificate prin</w:t>
      </w:r>
      <w:r w:rsidR="002A3B91" w:rsidRPr="009F3645">
        <w:rPr>
          <w:rFonts w:ascii="Tahoma" w:hAnsi="Tahoma" w:cs="Tahoma"/>
          <w:lang w:val="ro-RO"/>
        </w:rPr>
        <w:t xml:space="preserve"> proiect.</w:t>
      </w:r>
    </w:p>
    <w:p w14:paraId="63C826AB" w14:textId="7DE2D595" w:rsidR="002A3B91" w:rsidRPr="009F3645" w:rsidRDefault="002A3B91" w:rsidP="003F4ECC">
      <w:pPr>
        <w:pStyle w:val="ListParagraph"/>
        <w:numPr>
          <w:ilvl w:val="0"/>
          <w:numId w:val="4"/>
        </w:numPr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b/>
          <w:lang w:val="ro-RO"/>
        </w:rPr>
        <w:t>[AbE]</w:t>
      </w:r>
      <w:r w:rsidRPr="009F3645">
        <w:rPr>
          <w:rFonts w:ascii="Tahoma" w:hAnsi="Tahoma" w:cs="Tahoma"/>
          <w:lang w:val="ro-RO"/>
        </w:rPr>
        <w:t xml:space="preserve"> </w:t>
      </w:r>
      <w:r w:rsidRPr="009F3645">
        <w:rPr>
          <w:rFonts w:ascii="Tahoma" w:eastAsia="Times New Roman" w:hAnsi="Tahoma" w:cs="Tahoma"/>
          <w:color w:val="000000"/>
          <w:lang w:val="ro-RO" w:eastAsia="en-GB"/>
        </w:rPr>
        <w:t>Lungimea medie (</w:t>
      </w:r>
      <w:r w:rsidRPr="009F3645">
        <w:rPr>
          <w:rFonts w:ascii="Tahoma" w:eastAsia="Times New Roman" w:hAnsi="Tahoma" w:cs="Tahoma"/>
          <w:color w:val="C00000"/>
          <w:lang w:val="ro-RO" w:eastAsia="en-GB"/>
        </w:rPr>
        <w:t>km</w:t>
      </w:r>
      <w:r w:rsidRPr="009F3645">
        <w:rPr>
          <w:rFonts w:ascii="Tahoma" w:eastAsia="Times New Roman" w:hAnsi="Tahoma" w:cs="Tahoma"/>
          <w:color w:val="000000"/>
          <w:lang w:val="ro-RO" w:eastAsia="en-GB"/>
        </w:rPr>
        <w:t xml:space="preserve">) </w:t>
      </w:r>
      <w:r w:rsidR="002A5E63" w:rsidRPr="009F3645">
        <w:rPr>
          <w:rFonts w:ascii="Tahoma" w:eastAsia="Times New Roman" w:hAnsi="Tahoma" w:cs="Tahoma"/>
          <w:color w:val="000000"/>
          <w:lang w:val="ro-RO" w:eastAsia="en-GB"/>
        </w:rPr>
        <w:t xml:space="preserve">(eventual aproximativă) </w:t>
      </w:r>
      <w:r w:rsidRPr="009F3645">
        <w:rPr>
          <w:rFonts w:ascii="Tahoma" w:eastAsia="Times New Roman" w:hAnsi="Tahoma" w:cs="Tahoma"/>
          <w:color w:val="000000"/>
          <w:lang w:val="ro-RO" w:eastAsia="en-GB"/>
        </w:rPr>
        <w:t>a curselor dus-întors aferente</w:t>
      </w:r>
      <w:r w:rsidR="00E90E82" w:rsidRPr="009F3645">
        <w:rPr>
          <w:rFonts w:ascii="Tahoma" w:eastAsia="Times New Roman" w:hAnsi="Tahoma" w:cs="Tahoma"/>
          <w:color w:val="000000"/>
          <w:lang w:val="ro-RO" w:eastAsia="en-GB"/>
        </w:rPr>
        <w:t xml:space="preserve"> </w:t>
      </w:r>
      <w:r w:rsidR="00E90E82" w:rsidRPr="009F3645">
        <w:rPr>
          <w:rFonts w:ascii="Tahoma" w:eastAsia="Times New Roman" w:hAnsi="Tahoma" w:cs="Tahoma"/>
          <w:color w:val="000000"/>
          <w:u w:val="single"/>
          <w:lang w:val="ro-RO" w:eastAsia="en-GB"/>
        </w:rPr>
        <w:t>tuturor</w:t>
      </w:r>
      <w:r w:rsidRPr="009F3645">
        <w:rPr>
          <w:rFonts w:ascii="Tahoma" w:eastAsia="Times New Roman" w:hAnsi="Tahoma" w:cs="Tahoma"/>
          <w:color w:val="000000"/>
          <w:lang w:val="ro-RO" w:eastAsia="en-GB"/>
        </w:rPr>
        <w:t xml:space="preserve"> rutelor de autobuz din orașul dvs.</w:t>
      </w:r>
      <w:r w:rsidR="00E90E82" w:rsidRPr="009F3645">
        <w:rPr>
          <w:rFonts w:ascii="Tahoma" w:eastAsia="Times New Roman" w:hAnsi="Tahoma" w:cs="Tahoma"/>
          <w:color w:val="000000"/>
          <w:lang w:val="ro-RO" w:eastAsia="en-GB"/>
        </w:rPr>
        <w:t>: ____________ km</w:t>
      </w:r>
    </w:p>
    <w:p w14:paraId="7E80EF6C" w14:textId="77777777" w:rsidR="0005225F" w:rsidRPr="009F3645" w:rsidRDefault="0005225F" w:rsidP="0005225F">
      <w:pPr>
        <w:pStyle w:val="ListParagraph"/>
        <w:ind w:left="360"/>
        <w:rPr>
          <w:rFonts w:ascii="Tahoma" w:hAnsi="Tahoma" w:cs="Tahoma"/>
          <w:lang w:val="ro-RO"/>
        </w:rPr>
      </w:pPr>
    </w:p>
    <w:p w14:paraId="10805141" w14:textId="2A2A22AD" w:rsidR="00E26690" w:rsidRPr="009F3645" w:rsidRDefault="002A3B91" w:rsidP="003F4ECC">
      <w:pPr>
        <w:pStyle w:val="ListParagraph"/>
        <w:numPr>
          <w:ilvl w:val="0"/>
          <w:numId w:val="4"/>
        </w:numPr>
        <w:rPr>
          <w:rFonts w:ascii="Tahoma" w:eastAsia="Times New Roman" w:hAnsi="Tahoma" w:cs="Tahoma"/>
          <w:color w:val="000000"/>
          <w:lang w:val="ro-RO" w:eastAsia="en-GB"/>
        </w:rPr>
      </w:pPr>
      <w:r w:rsidRPr="009F3645">
        <w:rPr>
          <w:rFonts w:ascii="Tahoma" w:hAnsi="Tahoma" w:cs="Tahoma"/>
          <w:b/>
          <w:lang w:val="ro-RO"/>
        </w:rPr>
        <w:t>[AbE]</w:t>
      </w:r>
      <w:r w:rsidRPr="009F3645">
        <w:rPr>
          <w:rFonts w:ascii="Tahoma" w:hAnsi="Tahoma" w:cs="Tahoma"/>
          <w:lang w:val="ro-RO"/>
        </w:rPr>
        <w:t xml:space="preserve"> </w:t>
      </w:r>
      <w:r w:rsidRPr="009F3645">
        <w:rPr>
          <w:rFonts w:ascii="Tahoma" w:eastAsia="Times New Roman" w:hAnsi="Tahoma" w:cs="Tahoma"/>
          <w:color w:val="000000"/>
          <w:lang w:val="ro-RO" w:eastAsia="en-GB"/>
        </w:rPr>
        <w:t xml:space="preserve">Lungimea (km, cursă dus-întors) a </w:t>
      </w:r>
      <w:r w:rsidRPr="009F3645">
        <w:rPr>
          <w:rFonts w:ascii="Tahoma" w:eastAsia="Times New Roman" w:hAnsi="Tahoma" w:cs="Tahoma"/>
          <w:color w:val="000000"/>
          <w:u w:val="single"/>
          <w:lang w:val="ro-RO" w:eastAsia="en-GB"/>
        </w:rPr>
        <w:t>celor mai lungi trei</w:t>
      </w:r>
      <w:r w:rsidRPr="009F3645">
        <w:rPr>
          <w:rFonts w:ascii="Tahoma" w:eastAsia="Times New Roman" w:hAnsi="Tahoma" w:cs="Tahoma"/>
          <w:color w:val="000000"/>
          <w:lang w:val="ro-RO" w:eastAsia="en-GB"/>
        </w:rPr>
        <w:t xml:space="preserve"> </w:t>
      </w:r>
      <w:r w:rsidR="00E26690" w:rsidRPr="009F3645">
        <w:rPr>
          <w:rFonts w:ascii="Tahoma" w:eastAsia="Times New Roman" w:hAnsi="Tahoma" w:cs="Tahoma"/>
          <w:color w:val="000000"/>
          <w:lang w:val="ro-RO" w:eastAsia="en-GB"/>
        </w:rPr>
        <w:t xml:space="preserve">rute de autobuz din orașul </w:t>
      </w:r>
      <w:r w:rsidR="0000466F" w:rsidRPr="009F3645">
        <w:rPr>
          <w:rFonts w:ascii="Tahoma" w:eastAsia="Times New Roman" w:hAnsi="Tahoma" w:cs="Tahoma"/>
          <w:color w:val="000000"/>
          <w:lang w:val="ro-RO" w:eastAsia="en-GB"/>
        </w:rPr>
        <w:t>(sau ADI</w:t>
      </w:r>
      <w:r w:rsidR="0005225F" w:rsidRPr="009F3645">
        <w:rPr>
          <w:rFonts w:ascii="Tahoma" w:eastAsia="Times New Roman" w:hAnsi="Tahoma" w:cs="Tahoma"/>
          <w:color w:val="000000"/>
          <w:lang w:val="ro-RO" w:eastAsia="en-GB"/>
        </w:rPr>
        <w:t>/ZM</w:t>
      </w:r>
      <w:r w:rsidR="0000466F" w:rsidRPr="009F3645">
        <w:rPr>
          <w:rFonts w:ascii="Tahoma" w:eastAsia="Times New Roman" w:hAnsi="Tahoma" w:cs="Tahoma"/>
          <w:color w:val="000000"/>
          <w:lang w:val="ro-RO" w:eastAsia="en-GB"/>
        </w:rPr>
        <w:t xml:space="preserve">) </w:t>
      </w:r>
      <w:r w:rsidR="00E26690" w:rsidRPr="009F3645">
        <w:rPr>
          <w:rFonts w:ascii="Tahoma" w:eastAsia="Times New Roman" w:hAnsi="Tahoma" w:cs="Tahoma"/>
          <w:color w:val="000000"/>
          <w:lang w:val="ro-RO" w:eastAsia="en-GB"/>
        </w:rPr>
        <w:t>dvs.:</w:t>
      </w:r>
    </w:p>
    <w:p w14:paraId="25B9EA01" w14:textId="4B7F498C" w:rsidR="002A3B91" w:rsidRPr="009F3645" w:rsidRDefault="00FE42AC" w:rsidP="00E26690">
      <w:pPr>
        <w:pStyle w:val="ListParagraph"/>
        <w:numPr>
          <w:ilvl w:val="0"/>
          <w:numId w:val="11"/>
        </w:numPr>
        <w:spacing w:after="0" w:line="240" w:lineRule="auto"/>
        <w:rPr>
          <w:rFonts w:ascii="Tahoma" w:eastAsia="Times New Roman" w:hAnsi="Tahoma" w:cs="Tahoma"/>
          <w:color w:val="000000"/>
          <w:lang w:val="ro-RO" w:eastAsia="en-GB"/>
        </w:rPr>
      </w:pPr>
      <w:r w:rsidRPr="009F3645">
        <w:rPr>
          <w:rFonts w:ascii="Tahoma" w:eastAsia="Times New Roman" w:hAnsi="Tahoma" w:cs="Tahoma"/>
          <w:color w:val="000000"/>
          <w:lang w:val="ro-RO" w:eastAsia="en-GB"/>
        </w:rPr>
        <w:t>_________</w:t>
      </w:r>
      <w:r w:rsidR="00E90E82" w:rsidRPr="009F3645">
        <w:rPr>
          <w:rFonts w:ascii="Tahoma" w:eastAsia="Times New Roman" w:hAnsi="Tahoma" w:cs="Tahoma"/>
          <w:color w:val="000000"/>
          <w:lang w:val="ro-RO" w:eastAsia="en-GB"/>
        </w:rPr>
        <w:t xml:space="preserve">_ </w:t>
      </w:r>
      <w:r w:rsidR="00E90E82" w:rsidRPr="009F3645">
        <w:rPr>
          <w:rFonts w:ascii="Tahoma" w:eastAsia="Times New Roman" w:hAnsi="Tahoma" w:cs="Tahoma"/>
          <w:color w:val="C00000"/>
          <w:lang w:val="ro-RO" w:eastAsia="en-GB"/>
        </w:rPr>
        <w:t>km</w:t>
      </w:r>
      <w:r w:rsidR="00E26690" w:rsidRPr="009F3645">
        <w:rPr>
          <w:rFonts w:ascii="Tahoma" w:eastAsia="Times New Roman" w:hAnsi="Tahoma" w:cs="Tahoma"/>
          <w:color w:val="C00000"/>
          <w:lang w:val="ro-RO" w:eastAsia="en-GB"/>
        </w:rPr>
        <w:t xml:space="preserve"> </w:t>
      </w:r>
      <w:r w:rsidR="00E26690" w:rsidRPr="009F3645">
        <w:rPr>
          <w:rFonts w:ascii="Tahoma" w:eastAsia="Times New Roman" w:hAnsi="Tahoma" w:cs="Tahoma"/>
          <w:color w:val="000000"/>
          <w:lang w:val="ro-RO" w:eastAsia="en-GB"/>
        </w:rPr>
        <w:t xml:space="preserve">pentru ruta _______; </w:t>
      </w:r>
    </w:p>
    <w:p w14:paraId="6852F576" w14:textId="04CC2F83" w:rsidR="00E26690" w:rsidRPr="009F3645" w:rsidRDefault="00FE42AC" w:rsidP="00E26690">
      <w:pPr>
        <w:pStyle w:val="ListParagraph"/>
        <w:numPr>
          <w:ilvl w:val="0"/>
          <w:numId w:val="11"/>
        </w:numPr>
        <w:spacing w:after="0" w:line="240" w:lineRule="auto"/>
        <w:rPr>
          <w:rFonts w:ascii="Tahoma" w:eastAsia="Times New Roman" w:hAnsi="Tahoma" w:cs="Tahoma"/>
          <w:color w:val="000000"/>
          <w:lang w:val="ro-RO" w:eastAsia="en-GB"/>
        </w:rPr>
      </w:pPr>
      <w:r w:rsidRPr="009F3645">
        <w:rPr>
          <w:rFonts w:ascii="Tahoma" w:eastAsia="Times New Roman" w:hAnsi="Tahoma" w:cs="Tahoma"/>
          <w:color w:val="000000"/>
          <w:lang w:val="ro-RO" w:eastAsia="en-GB"/>
        </w:rPr>
        <w:t>_______</w:t>
      </w:r>
      <w:r w:rsidR="00E26690" w:rsidRPr="009F3645">
        <w:rPr>
          <w:rFonts w:ascii="Tahoma" w:eastAsia="Times New Roman" w:hAnsi="Tahoma" w:cs="Tahoma"/>
          <w:color w:val="000000"/>
          <w:lang w:val="ro-RO" w:eastAsia="en-GB"/>
        </w:rPr>
        <w:t xml:space="preserve">___ </w:t>
      </w:r>
      <w:r w:rsidR="00E26690" w:rsidRPr="009F3645">
        <w:rPr>
          <w:rFonts w:ascii="Tahoma" w:eastAsia="Times New Roman" w:hAnsi="Tahoma" w:cs="Tahoma"/>
          <w:color w:val="C00000"/>
          <w:lang w:val="ro-RO" w:eastAsia="en-GB"/>
        </w:rPr>
        <w:t xml:space="preserve">km </w:t>
      </w:r>
      <w:r w:rsidR="00E26690" w:rsidRPr="009F3645">
        <w:rPr>
          <w:rFonts w:ascii="Tahoma" w:eastAsia="Times New Roman" w:hAnsi="Tahoma" w:cs="Tahoma"/>
          <w:color w:val="000000"/>
          <w:lang w:val="ro-RO" w:eastAsia="en-GB"/>
        </w:rPr>
        <w:t xml:space="preserve">pentru ruta _______; </w:t>
      </w:r>
    </w:p>
    <w:p w14:paraId="519FAC8C" w14:textId="0E201049" w:rsidR="00E26690" w:rsidRPr="009F3645" w:rsidRDefault="00FE42AC" w:rsidP="00E26690">
      <w:pPr>
        <w:pStyle w:val="ListParagraph"/>
        <w:numPr>
          <w:ilvl w:val="0"/>
          <w:numId w:val="11"/>
        </w:numPr>
        <w:spacing w:after="0" w:line="240" w:lineRule="auto"/>
        <w:rPr>
          <w:rFonts w:ascii="Tahoma" w:eastAsia="Times New Roman" w:hAnsi="Tahoma" w:cs="Tahoma"/>
          <w:color w:val="000000"/>
          <w:lang w:val="ro-RO" w:eastAsia="en-GB"/>
        </w:rPr>
      </w:pPr>
      <w:r w:rsidRPr="009F3645">
        <w:rPr>
          <w:rFonts w:ascii="Tahoma" w:eastAsia="Times New Roman" w:hAnsi="Tahoma" w:cs="Tahoma"/>
          <w:color w:val="000000"/>
          <w:lang w:val="ro-RO" w:eastAsia="en-GB"/>
        </w:rPr>
        <w:t>_____</w:t>
      </w:r>
      <w:r w:rsidR="00E26690" w:rsidRPr="009F3645">
        <w:rPr>
          <w:rFonts w:ascii="Tahoma" w:eastAsia="Times New Roman" w:hAnsi="Tahoma" w:cs="Tahoma"/>
          <w:color w:val="000000"/>
          <w:lang w:val="ro-RO" w:eastAsia="en-GB"/>
        </w:rPr>
        <w:t xml:space="preserve">_____ </w:t>
      </w:r>
      <w:r w:rsidR="00E26690" w:rsidRPr="009F3645">
        <w:rPr>
          <w:rFonts w:ascii="Tahoma" w:eastAsia="Times New Roman" w:hAnsi="Tahoma" w:cs="Tahoma"/>
          <w:color w:val="C00000"/>
          <w:lang w:val="ro-RO" w:eastAsia="en-GB"/>
        </w:rPr>
        <w:t xml:space="preserve">km </w:t>
      </w:r>
      <w:r w:rsidR="00E26690" w:rsidRPr="009F3645">
        <w:rPr>
          <w:rFonts w:ascii="Tahoma" w:eastAsia="Times New Roman" w:hAnsi="Tahoma" w:cs="Tahoma"/>
          <w:color w:val="000000"/>
          <w:lang w:val="ro-RO" w:eastAsia="en-GB"/>
        </w:rPr>
        <w:t>pentru ruta _______.</w:t>
      </w:r>
    </w:p>
    <w:p w14:paraId="7F1D6BE6" w14:textId="77777777" w:rsidR="00AB56DC" w:rsidRPr="009F3645" w:rsidRDefault="00AB56DC" w:rsidP="00AB56DC">
      <w:pPr>
        <w:pStyle w:val="ListParagraph"/>
        <w:spacing w:after="0" w:line="240" w:lineRule="auto"/>
        <w:ind w:left="1494"/>
        <w:rPr>
          <w:rFonts w:ascii="Tahoma" w:eastAsia="Times New Roman" w:hAnsi="Tahoma" w:cs="Tahoma"/>
          <w:color w:val="000000"/>
          <w:lang w:val="ro-RO" w:eastAsia="en-GB"/>
        </w:rPr>
      </w:pPr>
    </w:p>
    <w:p w14:paraId="75AB5A49" w14:textId="30BF2543" w:rsidR="00570502" w:rsidRPr="009F3645" w:rsidRDefault="007B02BD" w:rsidP="003F4ECC">
      <w:pPr>
        <w:pStyle w:val="ListParagraph"/>
        <w:numPr>
          <w:ilvl w:val="0"/>
          <w:numId w:val="4"/>
        </w:numPr>
        <w:rPr>
          <w:rFonts w:ascii="Tahoma" w:eastAsia="Times New Roman" w:hAnsi="Tahoma" w:cs="Tahoma"/>
          <w:color w:val="000000"/>
          <w:lang w:val="ro-RO" w:eastAsia="en-GB"/>
        </w:rPr>
      </w:pPr>
      <w:r w:rsidRPr="009F3645">
        <w:rPr>
          <w:rFonts w:ascii="Tahoma" w:hAnsi="Tahoma" w:cs="Tahoma"/>
          <w:b/>
          <w:lang w:val="ro-RO"/>
        </w:rPr>
        <w:t>[AbE]</w:t>
      </w:r>
      <w:r w:rsidRPr="009F3645">
        <w:rPr>
          <w:rFonts w:ascii="Tahoma" w:hAnsi="Tahoma" w:cs="Tahoma"/>
          <w:lang w:val="ro-RO"/>
        </w:rPr>
        <w:t xml:space="preserve"> </w:t>
      </w:r>
      <w:r w:rsidR="00570502" w:rsidRPr="009F3645">
        <w:rPr>
          <w:rFonts w:ascii="Tahoma" w:eastAsia="Times New Roman" w:hAnsi="Tahoma" w:cs="Tahoma"/>
          <w:color w:val="000000"/>
          <w:lang w:val="ro-RO" w:eastAsia="en-GB"/>
        </w:rPr>
        <w:t xml:space="preserve">Numărul </w:t>
      </w:r>
      <w:r w:rsidR="00570502" w:rsidRPr="009F3645">
        <w:rPr>
          <w:rFonts w:ascii="Tahoma" w:eastAsia="Times New Roman" w:hAnsi="Tahoma" w:cs="Tahoma"/>
          <w:color w:val="000000"/>
          <w:u w:val="single"/>
          <w:lang w:val="ro-RO" w:eastAsia="en-GB"/>
        </w:rPr>
        <w:t>mediu</w:t>
      </w:r>
      <w:r w:rsidR="00570502" w:rsidRPr="009F3645">
        <w:rPr>
          <w:rFonts w:ascii="Tahoma" w:eastAsia="Times New Roman" w:hAnsi="Tahoma" w:cs="Tahoma"/>
          <w:color w:val="000000"/>
          <w:lang w:val="ro-RO" w:eastAsia="en-GB"/>
        </w:rPr>
        <w:t xml:space="preserve"> de (</w:t>
      </w:r>
      <w:r w:rsidR="00570502" w:rsidRPr="009F3645">
        <w:rPr>
          <w:rFonts w:ascii="Tahoma" w:eastAsia="Times New Roman" w:hAnsi="Tahoma" w:cs="Tahoma"/>
          <w:color w:val="C00000"/>
          <w:lang w:val="ro-RO" w:eastAsia="en-GB"/>
        </w:rPr>
        <w:t>km</w:t>
      </w:r>
      <w:r w:rsidR="00570502" w:rsidRPr="009F3645">
        <w:rPr>
          <w:rFonts w:ascii="Tahoma" w:eastAsia="Times New Roman" w:hAnsi="Tahoma" w:cs="Tahoma"/>
          <w:color w:val="000000"/>
          <w:lang w:val="ro-RO" w:eastAsia="en-GB"/>
        </w:rPr>
        <w:t xml:space="preserve">) parcurs pe zi </w:t>
      </w:r>
      <w:r w:rsidR="004710A7" w:rsidRPr="009F3645">
        <w:rPr>
          <w:rFonts w:ascii="Tahoma" w:eastAsia="Times New Roman" w:hAnsi="Tahoma" w:cs="Tahoma"/>
          <w:color w:val="000000"/>
          <w:u w:val="single"/>
          <w:lang w:val="ro-RO" w:eastAsia="en-GB"/>
        </w:rPr>
        <w:t>de către un vehicul</w:t>
      </w:r>
      <w:r w:rsidR="004710A7" w:rsidRPr="009F3645">
        <w:rPr>
          <w:rFonts w:ascii="Tahoma" w:eastAsia="Times New Roman" w:hAnsi="Tahoma" w:cs="Tahoma"/>
          <w:color w:val="000000"/>
          <w:lang w:val="ro-RO" w:eastAsia="en-GB"/>
        </w:rPr>
        <w:t xml:space="preserve">, considerând </w:t>
      </w:r>
      <w:r w:rsidR="00570502" w:rsidRPr="009F3645">
        <w:rPr>
          <w:rFonts w:ascii="Tahoma" w:eastAsia="Times New Roman" w:hAnsi="Tahoma" w:cs="Tahoma"/>
          <w:color w:val="000000"/>
          <w:u w:val="single"/>
          <w:lang w:val="ro-RO" w:eastAsia="en-GB"/>
        </w:rPr>
        <w:t>toate</w:t>
      </w:r>
      <w:r w:rsidR="00570502" w:rsidRPr="009F3645">
        <w:rPr>
          <w:rFonts w:ascii="Tahoma" w:eastAsia="Times New Roman" w:hAnsi="Tahoma" w:cs="Tahoma"/>
          <w:color w:val="000000"/>
          <w:lang w:val="ro-RO" w:eastAsia="en-GB"/>
        </w:rPr>
        <w:t xml:space="preserve"> rutele din orașul (sau ADI</w:t>
      </w:r>
      <w:r w:rsidR="0005225F" w:rsidRPr="009F3645">
        <w:rPr>
          <w:rFonts w:ascii="Tahoma" w:eastAsia="Times New Roman" w:hAnsi="Tahoma" w:cs="Tahoma"/>
          <w:color w:val="000000"/>
          <w:lang w:val="ro-RO" w:eastAsia="en-GB"/>
        </w:rPr>
        <w:t>/ZM</w:t>
      </w:r>
      <w:r w:rsidR="00570502" w:rsidRPr="009F3645">
        <w:rPr>
          <w:rFonts w:ascii="Tahoma" w:eastAsia="Times New Roman" w:hAnsi="Tahoma" w:cs="Tahoma"/>
          <w:color w:val="000000"/>
          <w:lang w:val="ro-RO" w:eastAsia="en-GB"/>
        </w:rPr>
        <w:t>) dvs.: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615"/>
        <w:gridCol w:w="1170"/>
        <w:gridCol w:w="1260"/>
      </w:tblGrid>
      <w:tr w:rsidR="00E108A4" w:rsidRPr="009F3645" w14:paraId="0381B8DA" w14:textId="77777777" w:rsidTr="00A60F2B">
        <w:tc>
          <w:tcPr>
            <w:tcW w:w="1615" w:type="dxa"/>
            <w:vMerge w:val="restart"/>
          </w:tcPr>
          <w:p w14:paraId="49B3A425" w14:textId="77777777" w:rsidR="00E108A4" w:rsidRPr="009F3645" w:rsidRDefault="00E108A4" w:rsidP="000115C9">
            <w:pPr>
              <w:pStyle w:val="ListParagraph"/>
              <w:ind w:left="0"/>
              <w:rPr>
                <w:rFonts w:ascii="Tahoma" w:hAnsi="Tahoma" w:cs="Tahoma"/>
                <w:lang w:val="ro-RO"/>
              </w:rPr>
            </w:pPr>
            <w:r w:rsidRPr="009F3645">
              <w:rPr>
                <w:rFonts w:ascii="Tahoma" w:hAnsi="Tahoma" w:cs="Tahoma"/>
                <w:lang w:val="ro-RO"/>
              </w:rPr>
              <w:t xml:space="preserve">Autobuze </w:t>
            </w:r>
          </w:p>
        </w:tc>
        <w:tc>
          <w:tcPr>
            <w:tcW w:w="1170" w:type="dxa"/>
          </w:tcPr>
          <w:p w14:paraId="0BAD0293" w14:textId="77777777" w:rsidR="00E108A4" w:rsidRPr="009F3645" w:rsidRDefault="00E108A4" w:rsidP="000115C9">
            <w:pPr>
              <w:pStyle w:val="ListParagraph"/>
              <w:tabs>
                <w:tab w:val="left" w:pos="900"/>
              </w:tabs>
              <w:ind w:left="0"/>
              <w:rPr>
                <w:rFonts w:ascii="Tahoma" w:hAnsi="Tahoma" w:cs="Tahoma"/>
                <w:lang w:val="ro-RO"/>
              </w:rPr>
            </w:pPr>
            <w:r w:rsidRPr="009F3645">
              <w:rPr>
                <w:rFonts w:ascii="Tahoma" w:hAnsi="Tahoma" w:cs="Tahoma"/>
                <w:lang w:val="ro-RO"/>
              </w:rPr>
              <w:t>&lt; 12 m</w:t>
            </w:r>
            <w:r w:rsidRPr="009F3645">
              <w:rPr>
                <w:rFonts w:ascii="Tahoma" w:hAnsi="Tahoma" w:cs="Tahoma"/>
                <w:lang w:val="ro-RO"/>
              </w:rPr>
              <w:tab/>
            </w:r>
          </w:p>
        </w:tc>
        <w:tc>
          <w:tcPr>
            <w:tcW w:w="1260" w:type="dxa"/>
          </w:tcPr>
          <w:p w14:paraId="154272C0" w14:textId="77777777" w:rsidR="00E108A4" w:rsidRPr="009F3645" w:rsidRDefault="00E108A4" w:rsidP="000115C9">
            <w:pPr>
              <w:pStyle w:val="ListParagraph"/>
              <w:ind w:left="0"/>
              <w:rPr>
                <w:rFonts w:ascii="Tahoma" w:hAnsi="Tahoma" w:cs="Tahoma"/>
                <w:lang w:val="ro-RO"/>
              </w:rPr>
            </w:pPr>
          </w:p>
        </w:tc>
      </w:tr>
      <w:tr w:rsidR="00E108A4" w:rsidRPr="009F3645" w14:paraId="5AB6F36E" w14:textId="77777777" w:rsidTr="00A60F2B">
        <w:tc>
          <w:tcPr>
            <w:tcW w:w="1615" w:type="dxa"/>
            <w:vMerge/>
          </w:tcPr>
          <w:p w14:paraId="229D3327" w14:textId="77777777" w:rsidR="00E108A4" w:rsidRPr="009F3645" w:rsidRDefault="00E108A4" w:rsidP="000115C9">
            <w:pPr>
              <w:pStyle w:val="ListParagraph"/>
              <w:ind w:left="0"/>
              <w:rPr>
                <w:rFonts w:ascii="Tahoma" w:hAnsi="Tahoma" w:cs="Tahoma"/>
                <w:lang w:val="ro-RO"/>
              </w:rPr>
            </w:pPr>
          </w:p>
        </w:tc>
        <w:tc>
          <w:tcPr>
            <w:tcW w:w="1170" w:type="dxa"/>
          </w:tcPr>
          <w:p w14:paraId="03C01C3D" w14:textId="77777777" w:rsidR="00E108A4" w:rsidRPr="009F3645" w:rsidRDefault="00E108A4" w:rsidP="000115C9">
            <w:pPr>
              <w:pStyle w:val="ListParagraph"/>
              <w:ind w:left="0"/>
              <w:rPr>
                <w:rFonts w:ascii="Tahoma" w:hAnsi="Tahoma" w:cs="Tahoma"/>
                <w:lang w:val="ro-RO"/>
              </w:rPr>
            </w:pPr>
            <w:r w:rsidRPr="009F3645">
              <w:rPr>
                <w:rFonts w:ascii="Tahoma" w:hAnsi="Tahoma" w:cs="Tahoma"/>
                <w:lang w:val="ro-RO"/>
              </w:rPr>
              <w:t>12 m</w:t>
            </w:r>
          </w:p>
        </w:tc>
        <w:tc>
          <w:tcPr>
            <w:tcW w:w="1260" w:type="dxa"/>
          </w:tcPr>
          <w:p w14:paraId="6D3E6794" w14:textId="77777777" w:rsidR="00E108A4" w:rsidRPr="009F3645" w:rsidRDefault="00E108A4" w:rsidP="000115C9">
            <w:pPr>
              <w:pStyle w:val="ListParagraph"/>
              <w:ind w:left="0"/>
              <w:rPr>
                <w:rFonts w:ascii="Tahoma" w:hAnsi="Tahoma" w:cs="Tahoma"/>
                <w:lang w:val="ro-RO"/>
              </w:rPr>
            </w:pPr>
          </w:p>
        </w:tc>
      </w:tr>
      <w:tr w:rsidR="00E108A4" w:rsidRPr="009F3645" w14:paraId="52204E55" w14:textId="77777777" w:rsidTr="00A60F2B">
        <w:tc>
          <w:tcPr>
            <w:tcW w:w="1615" w:type="dxa"/>
            <w:vMerge/>
          </w:tcPr>
          <w:p w14:paraId="37A59ADA" w14:textId="77777777" w:rsidR="00E108A4" w:rsidRPr="009F3645" w:rsidRDefault="00E108A4" w:rsidP="000115C9">
            <w:pPr>
              <w:pStyle w:val="ListParagraph"/>
              <w:ind w:left="0"/>
              <w:rPr>
                <w:rFonts w:ascii="Tahoma" w:hAnsi="Tahoma" w:cs="Tahoma"/>
                <w:lang w:val="ro-RO"/>
              </w:rPr>
            </w:pPr>
          </w:p>
        </w:tc>
        <w:tc>
          <w:tcPr>
            <w:tcW w:w="1170" w:type="dxa"/>
          </w:tcPr>
          <w:p w14:paraId="67327981" w14:textId="77777777" w:rsidR="00E108A4" w:rsidRPr="009F3645" w:rsidRDefault="00E108A4" w:rsidP="000115C9">
            <w:pPr>
              <w:pStyle w:val="ListParagraph"/>
              <w:ind w:left="0"/>
              <w:rPr>
                <w:rFonts w:ascii="Tahoma" w:hAnsi="Tahoma" w:cs="Tahoma"/>
                <w:lang w:val="ro-RO"/>
              </w:rPr>
            </w:pPr>
            <w:r w:rsidRPr="009F3645">
              <w:rPr>
                <w:rFonts w:ascii="Tahoma" w:hAnsi="Tahoma" w:cs="Tahoma"/>
                <w:lang w:val="ro-RO"/>
              </w:rPr>
              <w:t>18 m</w:t>
            </w:r>
          </w:p>
        </w:tc>
        <w:tc>
          <w:tcPr>
            <w:tcW w:w="1260" w:type="dxa"/>
          </w:tcPr>
          <w:p w14:paraId="5DB7762F" w14:textId="77777777" w:rsidR="00E108A4" w:rsidRPr="009F3645" w:rsidRDefault="00E108A4" w:rsidP="000115C9">
            <w:pPr>
              <w:pStyle w:val="ListParagraph"/>
              <w:ind w:left="0"/>
              <w:rPr>
                <w:rFonts w:ascii="Tahoma" w:hAnsi="Tahoma" w:cs="Tahoma"/>
                <w:lang w:val="ro-RO"/>
              </w:rPr>
            </w:pPr>
          </w:p>
        </w:tc>
      </w:tr>
    </w:tbl>
    <w:p w14:paraId="174738F7" w14:textId="77777777" w:rsidR="00570502" w:rsidRPr="009F3645" w:rsidRDefault="00570502" w:rsidP="0060113A">
      <w:pPr>
        <w:spacing w:after="0" w:line="240" w:lineRule="auto"/>
        <w:rPr>
          <w:rFonts w:ascii="Tahoma" w:eastAsia="Times New Roman" w:hAnsi="Tahoma" w:cs="Tahoma"/>
          <w:color w:val="000000"/>
          <w:lang w:val="ro-RO" w:eastAsia="en-GB"/>
        </w:rPr>
      </w:pPr>
    </w:p>
    <w:p w14:paraId="22612696" w14:textId="30054AB1" w:rsidR="0060113A" w:rsidRPr="009F3645" w:rsidRDefault="007B02BD" w:rsidP="00E85418">
      <w:pPr>
        <w:pStyle w:val="ListParagraph"/>
        <w:numPr>
          <w:ilvl w:val="0"/>
          <w:numId w:val="4"/>
        </w:numPr>
        <w:rPr>
          <w:rFonts w:ascii="Tahoma" w:eastAsia="Times New Roman" w:hAnsi="Tahoma" w:cs="Tahoma"/>
          <w:color w:val="000000"/>
          <w:lang w:val="ro-RO" w:eastAsia="en-GB"/>
        </w:rPr>
      </w:pPr>
      <w:r w:rsidRPr="009F3645">
        <w:rPr>
          <w:rFonts w:ascii="Tahoma" w:hAnsi="Tahoma" w:cs="Tahoma"/>
          <w:b/>
          <w:lang w:val="ro-RO"/>
        </w:rPr>
        <w:t>[AbE]</w:t>
      </w:r>
      <w:r w:rsidRPr="009F3645">
        <w:rPr>
          <w:rFonts w:ascii="Tahoma" w:hAnsi="Tahoma" w:cs="Tahoma"/>
          <w:lang w:val="ro-RO"/>
        </w:rPr>
        <w:t xml:space="preserve"> </w:t>
      </w:r>
      <w:r w:rsidR="0060113A" w:rsidRPr="009F3645">
        <w:rPr>
          <w:rFonts w:ascii="Tahoma" w:eastAsia="Times New Roman" w:hAnsi="Tahoma" w:cs="Tahoma"/>
          <w:color w:val="000000"/>
          <w:lang w:val="ro-RO" w:eastAsia="en-GB"/>
        </w:rPr>
        <w:t xml:space="preserve">Numărul </w:t>
      </w:r>
      <w:r w:rsidR="0060113A" w:rsidRPr="009F3645">
        <w:rPr>
          <w:rFonts w:ascii="Tahoma" w:eastAsia="Times New Roman" w:hAnsi="Tahoma" w:cs="Tahoma"/>
          <w:color w:val="000000"/>
          <w:u w:val="single"/>
          <w:lang w:val="ro-RO" w:eastAsia="en-GB"/>
        </w:rPr>
        <w:t>maxim</w:t>
      </w:r>
      <w:r w:rsidR="0060113A" w:rsidRPr="009F3645">
        <w:rPr>
          <w:rFonts w:ascii="Tahoma" w:eastAsia="Times New Roman" w:hAnsi="Tahoma" w:cs="Tahoma"/>
          <w:color w:val="000000"/>
          <w:lang w:val="ro-RO" w:eastAsia="en-GB"/>
        </w:rPr>
        <w:t xml:space="preserve"> </w:t>
      </w:r>
      <w:r w:rsidR="00C14744" w:rsidRPr="009F3645">
        <w:rPr>
          <w:rFonts w:ascii="Tahoma" w:eastAsia="Times New Roman" w:hAnsi="Tahoma" w:cs="Tahoma"/>
          <w:color w:val="000000"/>
          <w:lang w:val="ro-RO" w:eastAsia="en-GB"/>
        </w:rPr>
        <w:t>de (</w:t>
      </w:r>
      <w:r w:rsidR="00C14744" w:rsidRPr="009F3645">
        <w:rPr>
          <w:rFonts w:ascii="Tahoma" w:eastAsia="Times New Roman" w:hAnsi="Tahoma" w:cs="Tahoma"/>
          <w:color w:val="C00000"/>
          <w:lang w:val="ro-RO" w:eastAsia="en-GB"/>
        </w:rPr>
        <w:t>km</w:t>
      </w:r>
      <w:r w:rsidR="00C14744" w:rsidRPr="009F3645">
        <w:rPr>
          <w:rFonts w:ascii="Tahoma" w:eastAsia="Times New Roman" w:hAnsi="Tahoma" w:cs="Tahoma"/>
          <w:color w:val="000000"/>
          <w:lang w:val="ro-RO" w:eastAsia="en-GB"/>
        </w:rPr>
        <w:t xml:space="preserve">) parcurs pe zi </w:t>
      </w:r>
      <w:r w:rsidR="00C14744" w:rsidRPr="009F3645">
        <w:rPr>
          <w:rFonts w:ascii="Tahoma" w:eastAsia="Times New Roman" w:hAnsi="Tahoma" w:cs="Tahoma"/>
          <w:color w:val="000000"/>
          <w:u w:val="single"/>
          <w:lang w:val="ro-RO" w:eastAsia="en-GB"/>
        </w:rPr>
        <w:t>de către un vehicul</w:t>
      </w:r>
      <w:r w:rsidR="00C14744" w:rsidRPr="009F3645">
        <w:rPr>
          <w:rFonts w:ascii="Tahoma" w:eastAsia="Times New Roman" w:hAnsi="Tahoma" w:cs="Tahoma"/>
          <w:color w:val="000000"/>
          <w:lang w:val="ro-RO" w:eastAsia="en-GB"/>
        </w:rPr>
        <w:t xml:space="preserve">, considerând </w:t>
      </w:r>
      <w:r w:rsidR="00C14744" w:rsidRPr="009F3645">
        <w:rPr>
          <w:rFonts w:ascii="Tahoma" w:eastAsia="Times New Roman" w:hAnsi="Tahoma" w:cs="Tahoma"/>
          <w:color w:val="000000"/>
          <w:u w:val="single"/>
          <w:lang w:val="ro-RO" w:eastAsia="en-GB"/>
        </w:rPr>
        <w:t>toate</w:t>
      </w:r>
      <w:r w:rsidR="00C14744" w:rsidRPr="009F3645">
        <w:rPr>
          <w:rFonts w:ascii="Tahoma" w:eastAsia="Times New Roman" w:hAnsi="Tahoma" w:cs="Tahoma"/>
          <w:color w:val="000000"/>
          <w:lang w:val="ro-RO" w:eastAsia="en-GB"/>
        </w:rPr>
        <w:t xml:space="preserve"> rutele din orașul (sau ADI</w:t>
      </w:r>
      <w:r w:rsidR="0005225F" w:rsidRPr="009F3645">
        <w:rPr>
          <w:rFonts w:ascii="Tahoma" w:eastAsia="Times New Roman" w:hAnsi="Tahoma" w:cs="Tahoma"/>
          <w:color w:val="000000"/>
          <w:lang w:val="ro-RO" w:eastAsia="en-GB"/>
        </w:rPr>
        <w:t>/ZM</w:t>
      </w:r>
      <w:r w:rsidR="00C14744" w:rsidRPr="009F3645">
        <w:rPr>
          <w:rFonts w:ascii="Tahoma" w:eastAsia="Times New Roman" w:hAnsi="Tahoma" w:cs="Tahoma"/>
          <w:color w:val="000000"/>
          <w:lang w:val="ro-RO" w:eastAsia="en-GB"/>
        </w:rPr>
        <w:t>) dvs.: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615"/>
        <w:gridCol w:w="1170"/>
        <w:gridCol w:w="1260"/>
      </w:tblGrid>
      <w:tr w:rsidR="00266904" w:rsidRPr="009F3645" w14:paraId="4BD68718" w14:textId="77777777" w:rsidTr="00266904">
        <w:tc>
          <w:tcPr>
            <w:tcW w:w="1615" w:type="dxa"/>
            <w:vMerge w:val="restart"/>
          </w:tcPr>
          <w:p w14:paraId="04120D94" w14:textId="77777777" w:rsidR="00266904" w:rsidRPr="009F3645" w:rsidRDefault="00266904" w:rsidP="000115C9">
            <w:pPr>
              <w:pStyle w:val="ListParagraph"/>
              <w:ind w:left="0"/>
              <w:rPr>
                <w:rFonts w:ascii="Tahoma" w:hAnsi="Tahoma" w:cs="Tahoma"/>
                <w:lang w:val="ro-RO"/>
              </w:rPr>
            </w:pPr>
            <w:r w:rsidRPr="009F3645">
              <w:rPr>
                <w:rFonts w:ascii="Tahoma" w:hAnsi="Tahoma" w:cs="Tahoma"/>
                <w:lang w:val="ro-RO"/>
              </w:rPr>
              <w:t xml:space="preserve">Autobuze </w:t>
            </w:r>
          </w:p>
        </w:tc>
        <w:tc>
          <w:tcPr>
            <w:tcW w:w="1170" w:type="dxa"/>
          </w:tcPr>
          <w:p w14:paraId="439FAC60" w14:textId="77777777" w:rsidR="00266904" w:rsidRPr="009F3645" w:rsidRDefault="00266904" w:rsidP="000115C9">
            <w:pPr>
              <w:pStyle w:val="ListParagraph"/>
              <w:tabs>
                <w:tab w:val="left" w:pos="900"/>
              </w:tabs>
              <w:ind w:left="0"/>
              <w:rPr>
                <w:rFonts w:ascii="Tahoma" w:hAnsi="Tahoma" w:cs="Tahoma"/>
                <w:lang w:val="ro-RO"/>
              </w:rPr>
            </w:pPr>
            <w:r w:rsidRPr="009F3645">
              <w:rPr>
                <w:rFonts w:ascii="Tahoma" w:hAnsi="Tahoma" w:cs="Tahoma"/>
                <w:lang w:val="ro-RO"/>
              </w:rPr>
              <w:t>&lt; 12 m</w:t>
            </w:r>
            <w:r w:rsidRPr="009F3645">
              <w:rPr>
                <w:rFonts w:ascii="Tahoma" w:hAnsi="Tahoma" w:cs="Tahoma"/>
                <w:lang w:val="ro-RO"/>
              </w:rPr>
              <w:tab/>
            </w:r>
          </w:p>
        </w:tc>
        <w:tc>
          <w:tcPr>
            <w:tcW w:w="1260" w:type="dxa"/>
          </w:tcPr>
          <w:p w14:paraId="5FA4AEE6" w14:textId="77777777" w:rsidR="00266904" w:rsidRPr="009F3645" w:rsidRDefault="00266904" w:rsidP="000115C9">
            <w:pPr>
              <w:pStyle w:val="ListParagraph"/>
              <w:ind w:left="0"/>
              <w:rPr>
                <w:rFonts w:ascii="Tahoma" w:hAnsi="Tahoma" w:cs="Tahoma"/>
                <w:lang w:val="ro-RO"/>
              </w:rPr>
            </w:pPr>
          </w:p>
        </w:tc>
      </w:tr>
      <w:tr w:rsidR="00266904" w:rsidRPr="009F3645" w14:paraId="578F2B55" w14:textId="77777777" w:rsidTr="00266904">
        <w:tc>
          <w:tcPr>
            <w:tcW w:w="1615" w:type="dxa"/>
            <w:vMerge/>
          </w:tcPr>
          <w:p w14:paraId="00097FE3" w14:textId="77777777" w:rsidR="00266904" w:rsidRPr="009F3645" w:rsidRDefault="00266904" w:rsidP="000115C9">
            <w:pPr>
              <w:pStyle w:val="ListParagraph"/>
              <w:ind w:left="0"/>
              <w:rPr>
                <w:rFonts w:ascii="Tahoma" w:hAnsi="Tahoma" w:cs="Tahoma"/>
                <w:lang w:val="ro-RO"/>
              </w:rPr>
            </w:pPr>
          </w:p>
        </w:tc>
        <w:tc>
          <w:tcPr>
            <w:tcW w:w="1170" w:type="dxa"/>
          </w:tcPr>
          <w:p w14:paraId="077BC49E" w14:textId="77777777" w:rsidR="00266904" w:rsidRPr="009F3645" w:rsidRDefault="00266904" w:rsidP="000115C9">
            <w:pPr>
              <w:pStyle w:val="ListParagraph"/>
              <w:ind w:left="0"/>
              <w:rPr>
                <w:rFonts w:ascii="Tahoma" w:hAnsi="Tahoma" w:cs="Tahoma"/>
                <w:lang w:val="ro-RO"/>
              </w:rPr>
            </w:pPr>
            <w:r w:rsidRPr="009F3645">
              <w:rPr>
                <w:rFonts w:ascii="Tahoma" w:hAnsi="Tahoma" w:cs="Tahoma"/>
                <w:lang w:val="ro-RO"/>
              </w:rPr>
              <w:t>12 m</w:t>
            </w:r>
          </w:p>
        </w:tc>
        <w:tc>
          <w:tcPr>
            <w:tcW w:w="1260" w:type="dxa"/>
          </w:tcPr>
          <w:p w14:paraId="323287C4" w14:textId="77777777" w:rsidR="00266904" w:rsidRPr="009F3645" w:rsidRDefault="00266904" w:rsidP="000115C9">
            <w:pPr>
              <w:pStyle w:val="ListParagraph"/>
              <w:ind w:left="0"/>
              <w:rPr>
                <w:rFonts w:ascii="Tahoma" w:hAnsi="Tahoma" w:cs="Tahoma"/>
                <w:lang w:val="ro-RO"/>
              </w:rPr>
            </w:pPr>
          </w:p>
        </w:tc>
      </w:tr>
      <w:tr w:rsidR="00266904" w:rsidRPr="009F3645" w14:paraId="650ACAB3" w14:textId="77777777" w:rsidTr="00266904">
        <w:tc>
          <w:tcPr>
            <w:tcW w:w="1615" w:type="dxa"/>
            <w:vMerge/>
          </w:tcPr>
          <w:p w14:paraId="2A7E4E4C" w14:textId="77777777" w:rsidR="00266904" w:rsidRPr="009F3645" w:rsidRDefault="00266904" w:rsidP="000115C9">
            <w:pPr>
              <w:pStyle w:val="ListParagraph"/>
              <w:ind w:left="0"/>
              <w:rPr>
                <w:rFonts w:ascii="Tahoma" w:hAnsi="Tahoma" w:cs="Tahoma"/>
                <w:lang w:val="ro-RO"/>
              </w:rPr>
            </w:pPr>
          </w:p>
        </w:tc>
        <w:tc>
          <w:tcPr>
            <w:tcW w:w="1170" w:type="dxa"/>
          </w:tcPr>
          <w:p w14:paraId="4A8E7B19" w14:textId="77777777" w:rsidR="00266904" w:rsidRPr="009F3645" w:rsidRDefault="00266904" w:rsidP="000115C9">
            <w:pPr>
              <w:pStyle w:val="ListParagraph"/>
              <w:ind w:left="0"/>
              <w:rPr>
                <w:rFonts w:ascii="Tahoma" w:hAnsi="Tahoma" w:cs="Tahoma"/>
                <w:lang w:val="ro-RO"/>
              </w:rPr>
            </w:pPr>
            <w:r w:rsidRPr="009F3645">
              <w:rPr>
                <w:rFonts w:ascii="Tahoma" w:hAnsi="Tahoma" w:cs="Tahoma"/>
                <w:lang w:val="ro-RO"/>
              </w:rPr>
              <w:t>18 m</w:t>
            </w:r>
          </w:p>
        </w:tc>
        <w:tc>
          <w:tcPr>
            <w:tcW w:w="1260" w:type="dxa"/>
          </w:tcPr>
          <w:p w14:paraId="57153E7B" w14:textId="77777777" w:rsidR="00266904" w:rsidRPr="009F3645" w:rsidRDefault="00266904" w:rsidP="000115C9">
            <w:pPr>
              <w:pStyle w:val="ListParagraph"/>
              <w:ind w:left="0"/>
              <w:rPr>
                <w:rFonts w:ascii="Tahoma" w:hAnsi="Tahoma" w:cs="Tahoma"/>
                <w:lang w:val="ro-RO"/>
              </w:rPr>
            </w:pPr>
          </w:p>
        </w:tc>
      </w:tr>
    </w:tbl>
    <w:p w14:paraId="0324B478" w14:textId="6324370C" w:rsidR="00E85418" w:rsidRPr="009F3645" w:rsidRDefault="00E85418" w:rsidP="00B36CE8">
      <w:pPr>
        <w:rPr>
          <w:rFonts w:ascii="Tahoma" w:hAnsi="Tahoma" w:cs="Tahoma"/>
          <w:lang w:val="ro-RO"/>
        </w:rPr>
      </w:pPr>
    </w:p>
    <w:p w14:paraId="7F60A16B" w14:textId="149A8BCA" w:rsidR="00AB56DC" w:rsidRPr="009F3645" w:rsidRDefault="00C46666" w:rsidP="00AB56DC">
      <w:pPr>
        <w:pStyle w:val="ListParagraph"/>
        <w:numPr>
          <w:ilvl w:val="0"/>
          <w:numId w:val="4"/>
        </w:numPr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b/>
          <w:lang w:val="ro-RO"/>
        </w:rPr>
        <w:lastRenderedPageBreak/>
        <w:t>[AbE și Tb]</w:t>
      </w:r>
      <w:r w:rsidRPr="009F3645">
        <w:rPr>
          <w:rFonts w:ascii="Tahoma" w:hAnsi="Tahoma" w:cs="Tahoma"/>
          <w:lang w:val="ro-RO"/>
        </w:rPr>
        <w:t xml:space="preserve"> </w:t>
      </w:r>
      <w:r w:rsidR="007B02BD" w:rsidRPr="009F3645">
        <w:rPr>
          <w:rFonts w:ascii="Tahoma" w:hAnsi="Tahoma" w:cs="Tahoma"/>
          <w:lang w:val="ro-RO"/>
        </w:rPr>
        <w:t>Indicați d</w:t>
      </w:r>
      <w:r w:rsidR="00AB56DC" w:rsidRPr="009F3645">
        <w:rPr>
          <w:rFonts w:ascii="Tahoma" w:hAnsi="Tahoma" w:cs="Tahoma"/>
          <w:lang w:val="ro-RO"/>
        </w:rPr>
        <w:t>eclivitatea maximă în rampă (</w:t>
      </w:r>
      <w:r w:rsidR="00AB56DC" w:rsidRPr="009F3645">
        <w:rPr>
          <w:rFonts w:ascii="Tahoma" w:hAnsi="Tahoma" w:cs="Tahoma"/>
          <w:color w:val="C00000"/>
          <w:lang w:val="ro-RO"/>
        </w:rPr>
        <w:t>%</w:t>
      </w:r>
      <w:r w:rsidR="00AB56DC" w:rsidRPr="009F3645">
        <w:rPr>
          <w:rFonts w:ascii="Tahoma" w:hAnsi="Tahoma" w:cs="Tahoma"/>
          <w:lang w:val="ro-RO"/>
        </w:rPr>
        <w:t xml:space="preserve">) pe </w:t>
      </w:r>
      <w:r w:rsidR="007B02BD" w:rsidRPr="009F3645">
        <w:rPr>
          <w:rFonts w:ascii="Tahoma" w:hAnsi="Tahoma" w:cs="Tahoma"/>
          <w:lang w:val="ro-RO"/>
        </w:rPr>
        <w:t>întreaga rețea de transport în comun operată cu vehicule pe pneuri</w:t>
      </w:r>
      <w:r w:rsidR="00AB56DC" w:rsidRPr="009F3645">
        <w:rPr>
          <w:rFonts w:ascii="Tahoma" w:hAnsi="Tahoma" w:cs="Tahoma"/>
          <w:lang w:val="ro-RO"/>
        </w:rPr>
        <w:t xml:space="preserve"> dacă aceasta este ≥5%</w:t>
      </w:r>
      <w:r w:rsidR="00C75E06" w:rsidRPr="009F3645">
        <w:rPr>
          <w:rFonts w:ascii="Tahoma" w:hAnsi="Tahoma" w:cs="Tahoma"/>
          <w:lang w:val="ro-RO"/>
        </w:rPr>
        <w:t xml:space="preserve"> și comentați / discutați.</w:t>
      </w:r>
    </w:p>
    <w:p w14:paraId="74F34BA6" w14:textId="34AA0F66" w:rsidR="00C75E06" w:rsidRPr="009F3645" w:rsidRDefault="00C75E06" w:rsidP="00C75E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lang w:val="ro-RO"/>
        </w:rPr>
      </w:pPr>
    </w:p>
    <w:p w14:paraId="7B1D8BB3" w14:textId="37855574" w:rsidR="00C75E06" w:rsidRPr="009F3645" w:rsidRDefault="00C75E06" w:rsidP="00C75E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lang w:val="ro-RO"/>
        </w:rPr>
      </w:pPr>
    </w:p>
    <w:p w14:paraId="0CBE7692" w14:textId="00648526" w:rsidR="00C46666" w:rsidRPr="009F3645" w:rsidRDefault="00C46666" w:rsidP="00C46666">
      <w:pPr>
        <w:pStyle w:val="ListParagraph"/>
        <w:numPr>
          <w:ilvl w:val="0"/>
          <w:numId w:val="4"/>
        </w:numPr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b/>
          <w:lang w:val="ro-RO"/>
        </w:rPr>
        <w:t>[AbE și Tb]</w:t>
      </w:r>
      <w:r w:rsidRPr="009F3645">
        <w:rPr>
          <w:rFonts w:ascii="Tahoma" w:hAnsi="Tahoma" w:cs="Tahoma"/>
          <w:lang w:val="ro-RO"/>
        </w:rPr>
        <w:t xml:space="preserve"> Indicați lungimile (m) și declivitățile medii (%) ale porțiunilor cu declivitate în rampă (pe întreaga rețea de transport public deservită cu vehicule pe pneuri), dacă acestea (porțiunile) au o declivitate medie ≥5%. Comentați / discutați.</w:t>
      </w:r>
    </w:p>
    <w:p w14:paraId="01D770DF" w14:textId="77777777" w:rsidR="00C46666" w:rsidRPr="009F3645" w:rsidRDefault="00C46666" w:rsidP="00C466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lang w:val="ro-RO"/>
        </w:rPr>
      </w:pPr>
    </w:p>
    <w:p w14:paraId="346BDEA5" w14:textId="77777777" w:rsidR="00C46666" w:rsidRPr="009F3645" w:rsidRDefault="00C46666" w:rsidP="00C466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i/>
          <w:lang w:val="ro-RO"/>
        </w:rPr>
      </w:pPr>
    </w:p>
    <w:p w14:paraId="7A1C26BD" w14:textId="77777777" w:rsidR="000568DA" w:rsidRPr="009F3645" w:rsidRDefault="000568DA" w:rsidP="000568DA">
      <w:pPr>
        <w:pStyle w:val="ListParagraph"/>
        <w:numPr>
          <w:ilvl w:val="0"/>
          <w:numId w:val="4"/>
        </w:numPr>
        <w:rPr>
          <w:rFonts w:ascii="Tahoma" w:hAnsi="Tahoma" w:cs="Tahoma"/>
          <w:i/>
          <w:lang w:val="ro-RO"/>
        </w:rPr>
      </w:pPr>
      <w:r w:rsidRPr="009F3645">
        <w:rPr>
          <w:rFonts w:ascii="Tahoma" w:hAnsi="Tahoma" w:cs="Tahoma"/>
          <w:i/>
          <w:lang w:val="ro-RO"/>
        </w:rPr>
        <w:t>(opțional)</w:t>
      </w:r>
      <w:r w:rsidRPr="009F3645">
        <w:rPr>
          <w:rFonts w:ascii="Tahoma" w:hAnsi="Tahoma" w:cs="Tahoma"/>
          <w:lang w:val="ro-RO"/>
        </w:rPr>
        <w:t xml:space="preserve">  Alte comentarii legate de flexibilitatea utilizării în viitor a noilor vehicule pe alte rute decât cele pentru care vor fi fost achiziționate:</w:t>
      </w:r>
    </w:p>
    <w:p w14:paraId="5A320B6B" w14:textId="77777777" w:rsidR="000568DA" w:rsidRPr="009F3645" w:rsidRDefault="000568DA" w:rsidP="000568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i/>
          <w:lang w:val="ro-RO"/>
        </w:rPr>
      </w:pPr>
    </w:p>
    <w:p w14:paraId="4CECFEA2" w14:textId="77777777" w:rsidR="000568DA" w:rsidRPr="009F3645" w:rsidRDefault="000568DA" w:rsidP="000568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i/>
          <w:lang w:val="ro-RO"/>
        </w:rPr>
      </w:pPr>
    </w:p>
    <w:p w14:paraId="3AF162DF" w14:textId="77777777" w:rsidR="00A01CB2" w:rsidRPr="009F3645" w:rsidRDefault="00A01CB2" w:rsidP="00EA209F">
      <w:pPr>
        <w:rPr>
          <w:rFonts w:ascii="Tahoma" w:hAnsi="Tahoma" w:cs="Tahoma"/>
          <w:lang w:val="ro-RO"/>
        </w:rPr>
      </w:pPr>
    </w:p>
    <w:p w14:paraId="596ACC91" w14:textId="211BB03F" w:rsidR="00A01CB2" w:rsidRPr="009F3645" w:rsidRDefault="000568DA" w:rsidP="00EA209F">
      <w:pPr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u w:val="single"/>
          <w:lang w:val="ro-RO"/>
        </w:rPr>
        <w:t>V. Despre echiparea vehiculelor</w:t>
      </w:r>
      <w:r w:rsidR="00295F32" w:rsidRPr="009F3645">
        <w:rPr>
          <w:rFonts w:ascii="Tahoma" w:hAnsi="Tahoma" w:cs="Tahoma"/>
          <w:u w:val="single"/>
          <w:lang w:val="ro-RO"/>
        </w:rPr>
        <w:t xml:space="preserve"> achiziționate prin prezentul proiect</w:t>
      </w:r>
    </w:p>
    <w:p w14:paraId="7136C26C" w14:textId="265FD9FC" w:rsidR="00295F32" w:rsidRPr="009F3645" w:rsidRDefault="00295F32" w:rsidP="00295F32">
      <w:pPr>
        <w:pStyle w:val="ListParagraph"/>
        <w:ind w:left="360"/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 xml:space="preserve">Anumite specificații de detaliu (de exemplu schema de culoare interioară și exterioară) vor fi stabilite de către </w:t>
      </w:r>
      <w:r w:rsidR="009B7A27" w:rsidRPr="009F3645">
        <w:rPr>
          <w:rFonts w:ascii="Tahoma" w:hAnsi="Tahoma" w:cs="Tahoma"/>
          <w:lang w:val="ro-RO"/>
        </w:rPr>
        <w:t>orașe</w:t>
      </w:r>
      <w:r w:rsidRPr="009F3645">
        <w:rPr>
          <w:rFonts w:ascii="Tahoma" w:hAnsi="Tahoma" w:cs="Tahoma"/>
          <w:lang w:val="ro-RO"/>
        </w:rPr>
        <w:t xml:space="preserve"> și furnizor ulterior semnării contractului.</w:t>
      </w:r>
    </w:p>
    <w:p w14:paraId="4FFD1260" w14:textId="77777777" w:rsidR="00B257FF" w:rsidRPr="009F3645" w:rsidRDefault="00B257FF" w:rsidP="00295F32">
      <w:pPr>
        <w:pStyle w:val="ListParagraph"/>
        <w:ind w:left="360"/>
        <w:rPr>
          <w:rFonts w:ascii="Tahoma" w:hAnsi="Tahoma" w:cs="Tahoma"/>
          <w:lang w:val="ro-RO"/>
        </w:rPr>
      </w:pPr>
    </w:p>
    <w:p w14:paraId="5CCD8AB7" w14:textId="0C51342F" w:rsidR="00F02F52" w:rsidRPr="009F3645" w:rsidRDefault="00F02F52" w:rsidP="00F02F52">
      <w:pPr>
        <w:pStyle w:val="ListParagraph"/>
        <w:numPr>
          <w:ilvl w:val="0"/>
          <w:numId w:val="4"/>
        </w:numPr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i/>
          <w:lang w:val="ro-RO"/>
        </w:rPr>
        <w:t>(opțional)</w:t>
      </w:r>
      <w:r w:rsidRPr="009F3645">
        <w:rPr>
          <w:rFonts w:ascii="Tahoma" w:hAnsi="Tahoma" w:cs="Tahoma"/>
          <w:lang w:val="ro-RO"/>
        </w:rPr>
        <w:t xml:space="preserve"> Scaunele </w:t>
      </w:r>
      <w:r w:rsidR="00185D08" w:rsidRPr="009F3645">
        <w:rPr>
          <w:rFonts w:ascii="Tahoma" w:hAnsi="Tahoma" w:cs="Tahoma"/>
          <w:lang w:val="ro-RO"/>
        </w:rPr>
        <w:t xml:space="preserve">tuturor </w:t>
      </w:r>
      <w:r w:rsidRPr="009F3645">
        <w:rPr>
          <w:rFonts w:ascii="Tahoma" w:hAnsi="Tahoma" w:cs="Tahoma"/>
          <w:lang w:val="ro-RO"/>
        </w:rPr>
        <w:t>vehiculelor</w:t>
      </w:r>
      <w:r w:rsidR="00185D08" w:rsidRPr="009F3645">
        <w:rPr>
          <w:rFonts w:ascii="Tahoma" w:hAnsi="Tahoma" w:cs="Tahoma"/>
          <w:lang w:val="ro-RO"/>
        </w:rPr>
        <w:t xml:space="preserve"> urmează a fi tapițate</w:t>
      </w:r>
      <w:r w:rsidRPr="009F3645">
        <w:rPr>
          <w:rFonts w:ascii="Tahoma" w:hAnsi="Tahoma" w:cs="Tahoma"/>
          <w:lang w:val="ro-RO"/>
        </w:rPr>
        <w:t xml:space="preserve">. Indicați dacă în mod excepțional doriți echiparea cu scaune cu suprafață dură (polimer) (și dacă da, </w:t>
      </w:r>
      <w:r w:rsidR="008C1C1C" w:rsidRPr="009F3645">
        <w:rPr>
          <w:rFonts w:ascii="Tahoma" w:hAnsi="Tahoma" w:cs="Tahoma"/>
          <w:lang w:val="ro-RO"/>
        </w:rPr>
        <w:t>specificați rutele aferente</w:t>
      </w:r>
      <w:r w:rsidRPr="009F3645">
        <w:rPr>
          <w:rFonts w:ascii="Tahoma" w:hAnsi="Tahoma" w:cs="Tahoma"/>
          <w:lang w:val="ro-RO"/>
        </w:rPr>
        <w:t>).</w:t>
      </w:r>
      <w:r w:rsidR="009B7A27" w:rsidRPr="009F3645">
        <w:rPr>
          <w:rFonts w:ascii="Tahoma" w:hAnsi="Tahoma" w:cs="Tahoma"/>
          <w:lang w:val="ro-RO"/>
        </w:rPr>
        <w:t xml:space="preserve"> </w:t>
      </w:r>
    </w:p>
    <w:p w14:paraId="544F7475" w14:textId="77777777" w:rsidR="00F02F52" w:rsidRPr="009F3645" w:rsidRDefault="00F02F52" w:rsidP="00F02F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lang w:val="ro-RO"/>
        </w:rPr>
      </w:pPr>
    </w:p>
    <w:p w14:paraId="07338E84" w14:textId="77777777" w:rsidR="00F02F52" w:rsidRPr="009F3645" w:rsidRDefault="00F02F52" w:rsidP="00F02F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i/>
          <w:lang w:val="ro-RO"/>
        </w:rPr>
      </w:pPr>
    </w:p>
    <w:p w14:paraId="5FEF018B" w14:textId="77777777" w:rsidR="00F02F52" w:rsidRPr="009F3645" w:rsidRDefault="00F02F52" w:rsidP="00F02F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i/>
          <w:lang w:val="ro-RO"/>
        </w:rPr>
      </w:pPr>
    </w:p>
    <w:p w14:paraId="6F1B160C" w14:textId="77777777" w:rsidR="00F02F52" w:rsidRPr="009F3645" w:rsidRDefault="00F02F52" w:rsidP="00F02F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i/>
          <w:lang w:val="ro-RO"/>
        </w:rPr>
      </w:pPr>
    </w:p>
    <w:p w14:paraId="7D29C16B" w14:textId="77777777" w:rsidR="00F02F52" w:rsidRPr="009F3645" w:rsidRDefault="00F02F52" w:rsidP="00F02F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i/>
          <w:lang w:val="ro-RO"/>
        </w:rPr>
      </w:pPr>
    </w:p>
    <w:p w14:paraId="45EE17D6" w14:textId="77777777" w:rsidR="00271711" w:rsidRPr="009F3645" w:rsidRDefault="00271711" w:rsidP="00271711">
      <w:pPr>
        <w:pStyle w:val="ListParagraph"/>
        <w:numPr>
          <w:ilvl w:val="0"/>
          <w:numId w:val="4"/>
        </w:numPr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>(</w:t>
      </w:r>
      <w:r w:rsidRPr="009F3645">
        <w:rPr>
          <w:rFonts w:ascii="Tahoma" w:hAnsi="Tahoma" w:cs="Tahoma"/>
          <w:i/>
          <w:lang w:val="ro-RO"/>
        </w:rPr>
        <w:t>opțional</w:t>
      </w:r>
      <w:r w:rsidRPr="009F3645">
        <w:rPr>
          <w:rFonts w:ascii="Tahoma" w:hAnsi="Tahoma" w:cs="Tahoma"/>
          <w:lang w:val="ro-RO"/>
        </w:rPr>
        <w:t xml:space="preserve">) </w:t>
      </w:r>
      <w:r w:rsidR="00185D08" w:rsidRPr="009F3645">
        <w:rPr>
          <w:rFonts w:ascii="Tahoma" w:hAnsi="Tahoma" w:cs="Tahoma"/>
          <w:lang w:val="ro-RO"/>
        </w:rPr>
        <w:t xml:space="preserve">Toate vehiculele </w:t>
      </w:r>
      <w:r w:rsidR="004950D0" w:rsidRPr="009F3645">
        <w:rPr>
          <w:rFonts w:ascii="Tahoma" w:hAnsi="Tahoma" w:cs="Tahoma"/>
          <w:lang w:val="ro-RO"/>
        </w:rPr>
        <w:t>urmează a fi echipate cu următoarele facilități:</w:t>
      </w:r>
    </w:p>
    <w:p w14:paraId="5A155138" w14:textId="77777777" w:rsidR="004950D0" w:rsidRPr="009F3645" w:rsidRDefault="004950D0" w:rsidP="004950D0">
      <w:pPr>
        <w:pStyle w:val="ListParagraph"/>
        <w:numPr>
          <w:ilvl w:val="1"/>
          <w:numId w:val="4"/>
        </w:numPr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>Echipament Wi-Fi</w:t>
      </w:r>
    </w:p>
    <w:p w14:paraId="7ED9C16F" w14:textId="77777777" w:rsidR="004950D0" w:rsidRPr="009F3645" w:rsidRDefault="004950D0" w:rsidP="004950D0">
      <w:pPr>
        <w:pStyle w:val="ListParagraph"/>
        <w:numPr>
          <w:ilvl w:val="1"/>
          <w:numId w:val="4"/>
        </w:numPr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>Sistem de supraveghere video interior</w:t>
      </w:r>
    </w:p>
    <w:p w14:paraId="02DEB557" w14:textId="77777777" w:rsidR="004950D0" w:rsidRPr="009F3645" w:rsidRDefault="004950D0" w:rsidP="004950D0">
      <w:pPr>
        <w:pStyle w:val="ListParagraph"/>
        <w:numPr>
          <w:ilvl w:val="1"/>
          <w:numId w:val="4"/>
        </w:numPr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>Sistem de supraveghere video exterior</w:t>
      </w:r>
    </w:p>
    <w:p w14:paraId="34DF8161" w14:textId="77777777" w:rsidR="004950D0" w:rsidRPr="009F3645" w:rsidRDefault="004950D0" w:rsidP="004950D0">
      <w:pPr>
        <w:pStyle w:val="ListParagraph"/>
        <w:numPr>
          <w:ilvl w:val="1"/>
          <w:numId w:val="4"/>
        </w:numPr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>Sistem de informare călători în vehicule</w:t>
      </w:r>
    </w:p>
    <w:p w14:paraId="7D73379C" w14:textId="77777777" w:rsidR="004950D0" w:rsidRPr="009F3645" w:rsidRDefault="004950D0" w:rsidP="004950D0">
      <w:pPr>
        <w:pStyle w:val="ListParagraph"/>
        <w:numPr>
          <w:ilvl w:val="1"/>
          <w:numId w:val="4"/>
        </w:numPr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>Sistem de informare al călătorilor aflat în exteriorul vehiculelor</w:t>
      </w:r>
    </w:p>
    <w:p w14:paraId="4829568E" w14:textId="77777777" w:rsidR="004950D0" w:rsidRPr="009F3645" w:rsidRDefault="004950D0" w:rsidP="004950D0">
      <w:pPr>
        <w:pStyle w:val="ListParagraph"/>
        <w:numPr>
          <w:ilvl w:val="1"/>
          <w:numId w:val="4"/>
        </w:numPr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>Sistem de contorizare automată a pasagerilor</w:t>
      </w:r>
    </w:p>
    <w:p w14:paraId="74EA5B3A" w14:textId="77777777" w:rsidR="004950D0" w:rsidRPr="009F3645" w:rsidRDefault="004950D0" w:rsidP="004950D0">
      <w:pPr>
        <w:pStyle w:val="ListParagraph"/>
        <w:numPr>
          <w:ilvl w:val="1"/>
          <w:numId w:val="4"/>
        </w:numPr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>Sistem de informare sonoră a pasagerilor la interior</w:t>
      </w:r>
    </w:p>
    <w:p w14:paraId="5DBAB183" w14:textId="77777777" w:rsidR="004950D0" w:rsidRPr="009F3645" w:rsidRDefault="004950D0" w:rsidP="004950D0">
      <w:pPr>
        <w:pStyle w:val="ListParagraph"/>
        <w:numPr>
          <w:ilvl w:val="1"/>
          <w:numId w:val="4"/>
        </w:numPr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>Sistem de informare sonoră a pasagerilor la exterior</w:t>
      </w:r>
    </w:p>
    <w:p w14:paraId="5E38C8BA" w14:textId="2649567D" w:rsidR="00185D08" w:rsidRPr="009F3645" w:rsidRDefault="00185D08" w:rsidP="00185D08">
      <w:pPr>
        <w:pStyle w:val="ListParagraph"/>
        <w:ind w:left="360"/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 xml:space="preserve">Indicați dacă în mod excepțional NU doriți echiparea vehiculelor cu unele dintre acestea (și dacă da, </w:t>
      </w:r>
      <w:r w:rsidR="000D39D6" w:rsidRPr="009F3645">
        <w:rPr>
          <w:rFonts w:ascii="Tahoma" w:hAnsi="Tahoma" w:cs="Tahoma"/>
          <w:lang w:val="ro-RO"/>
        </w:rPr>
        <w:t>care dintre facilități și pentru care dintre rute</w:t>
      </w:r>
      <w:r w:rsidRPr="009F3645">
        <w:rPr>
          <w:rFonts w:ascii="Tahoma" w:hAnsi="Tahoma" w:cs="Tahoma"/>
          <w:lang w:val="ro-RO"/>
        </w:rPr>
        <w:t>).</w:t>
      </w:r>
    </w:p>
    <w:p w14:paraId="4379751E" w14:textId="77777777" w:rsidR="00271711" w:rsidRPr="009F3645" w:rsidRDefault="00271711" w:rsidP="002717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lang w:val="ro-RO"/>
        </w:rPr>
      </w:pPr>
    </w:p>
    <w:p w14:paraId="258EC8CE" w14:textId="77777777" w:rsidR="00271711" w:rsidRPr="009F3645" w:rsidRDefault="00271711" w:rsidP="002717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i/>
          <w:lang w:val="ro-RO"/>
        </w:rPr>
      </w:pPr>
    </w:p>
    <w:p w14:paraId="71BA568F" w14:textId="77777777" w:rsidR="00271711" w:rsidRPr="009F3645" w:rsidRDefault="00271711" w:rsidP="002717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i/>
          <w:lang w:val="ro-RO"/>
        </w:rPr>
      </w:pPr>
    </w:p>
    <w:p w14:paraId="14978FFB" w14:textId="77777777" w:rsidR="00271711" w:rsidRPr="009F3645" w:rsidRDefault="00271711" w:rsidP="002717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i/>
          <w:lang w:val="ro-RO"/>
        </w:rPr>
      </w:pPr>
    </w:p>
    <w:p w14:paraId="157B568B" w14:textId="77777777" w:rsidR="00271711" w:rsidRPr="009F3645" w:rsidRDefault="00271711" w:rsidP="002717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i/>
          <w:lang w:val="ro-RO"/>
        </w:rPr>
      </w:pPr>
    </w:p>
    <w:p w14:paraId="37B3DB7A" w14:textId="60C2A6FE" w:rsidR="00271711" w:rsidRPr="009F3645" w:rsidRDefault="00271711" w:rsidP="00271711">
      <w:pPr>
        <w:rPr>
          <w:rFonts w:ascii="Tahoma" w:hAnsi="Tahoma" w:cs="Tahoma"/>
          <w:lang w:val="ro-RO"/>
        </w:rPr>
      </w:pPr>
    </w:p>
    <w:p w14:paraId="268D3844" w14:textId="6A55D306" w:rsidR="00B75C8D" w:rsidRPr="009F3645" w:rsidRDefault="00B75C8D" w:rsidP="00B75C8D">
      <w:pPr>
        <w:pStyle w:val="ListParagraph"/>
        <w:numPr>
          <w:ilvl w:val="0"/>
          <w:numId w:val="4"/>
        </w:numPr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 xml:space="preserve">Dacă în orașul dvs. există un sistem de </w:t>
      </w:r>
      <w:r w:rsidRPr="009F3645">
        <w:rPr>
          <w:rFonts w:ascii="Tahoma" w:hAnsi="Tahoma" w:cs="Tahoma"/>
          <w:u w:val="single"/>
          <w:lang w:val="ro-RO"/>
        </w:rPr>
        <w:t>e-ticketing</w:t>
      </w:r>
      <w:r w:rsidRPr="009F3645">
        <w:rPr>
          <w:rFonts w:ascii="Tahoma" w:hAnsi="Tahoma" w:cs="Tahoma"/>
          <w:lang w:val="ro-RO"/>
        </w:rPr>
        <w:t xml:space="preserve"> implementat sau în curs de implementare, vă rugăm să atașați (ca un fișier în format editabil MS Word denumit </w:t>
      </w:r>
      <w:r w:rsidRPr="009F3645">
        <w:rPr>
          <w:rFonts w:ascii="Tahoma" w:hAnsi="Tahoma" w:cs="Tahoma"/>
          <w:u w:val="single"/>
          <w:lang w:val="ro-RO"/>
        </w:rPr>
        <w:t>Anexa 1</w:t>
      </w:r>
      <w:r w:rsidRPr="009F3645">
        <w:rPr>
          <w:rFonts w:ascii="Tahoma" w:hAnsi="Tahoma" w:cs="Tahoma"/>
          <w:lang w:val="ro-RO"/>
        </w:rPr>
        <w:t>) specificațiile tehnice aferente</w:t>
      </w:r>
      <w:r w:rsidR="00DD354D" w:rsidRPr="009F3645">
        <w:rPr>
          <w:rFonts w:ascii="Tahoma" w:hAnsi="Tahoma" w:cs="Tahoma"/>
          <w:lang w:val="ro-RO"/>
        </w:rPr>
        <w:t xml:space="preserve"> componentelor </w:t>
      </w:r>
      <w:r w:rsidR="005664C7" w:rsidRPr="009F3645">
        <w:rPr>
          <w:rFonts w:ascii="Tahoma" w:hAnsi="Tahoma" w:cs="Tahoma"/>
          <w:lang w:val="ro-RO"/>
        </w:rPr>
        <w:t>necesare a fi echipate la bordul vehiculelor de achiziționat prin prezentul proiect</w:t>
      </w:r>
      <w:r w:rsidR="00DD354D" w:rsidRPr="009F3645">
        <w:rPr>
          <w:rFonts w:ascii="Tahoma" w:hAnsi="Tahoma" w:cs="Tahoma"/>
          <w:lang w:val="ro-RO"/>
        </w:rPr>
        <w:t>,</w:t>
      </w:r>
      <w:r w:rsidRPr="009F3645">
        <w:rPr>
          <w:rFonts w:ascii="Tahoma" w:hAnsi="Tahoma" w:cs="Tahoma"/>
          <w:lang w:val="ro-RO"/>
        </w:rPr>
        <w:t xml:space="preserve"> exact așa cum trebuie să fie ele incluse în caietul de sarcini pentru achiziția </w:t>
      </w:r>
      <w:r w:rsidR="005664C7" w:rsidRPr="009F3645">
        <w:rPr>
          <w:rFonts w:ascii="Tahoma" w:hAnsi="Tahoma" w:cs="Tahoma"/>
          <w:lang w:val="ro-RO"/>
        </w:rPr>
        <w:t>lor</w:t>
      </w:r>
      <w:r w:rsidRPr="009F3645">
        <w:rPr>
          <w:rFonts w:ascii="Tahoma" w:hAnsi="Tahoma" w:cs="Tahoma"/>
          <w:lang w:val="ro-RO"/>
        </w:rPr>
        <w:t>.</w:t>
      </w:r>
    </w:p>
    <w:p w14:paraId="1AD92B65" w14:textId="77777777" w:rsidR="00DD354D" w:rsidRPr="009F3645" w:rsidRDefault="00DD354D" w:rsidP="00DD354D">
      <w:pPr>
        <w:pStyle w:val="ListParagraph"/>
        <w:ind w:left="360"/>
        <w:rPr>
          <w:rFonts w:ascii="Tahoma" w:hAnsi="Tahoma" w:cs="Tahoma"/>
          <w:lang w:val="ro-RO"/>
        </w:rPr>
      </w:pPr>
    </w:p>
    <w:p w14:paraId="4D1A31DC" w14:textId="13B1CB25" w:rsidR="00B0321F" w:rsidRPr="009F3645" w:rsidRDefault="00DD354D" w:rsidP="00B0321F">
      <w:pPr>
        <w:pStyle w:val="ListParagraph"/>
        <w:numPr>
          <w:ilvl w:val="0"/>
          <w:numId w:val="4"/>
        </w:numPr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 xml:space="preserve">Dacă în orașul dvs. există un sistem de </w:t>
      </w:r>
      <w:r w:rsidRPr="009F3645">
        <w:rPr>
          <w:rFonts w:ascii="Tahoma" w:hAnsi="Tahoma" w:cs="Tahoma"/>
          <w:u w:val="single"/>
          <w:lang w:val="ro-RO"/>
        </w:rPr>
        <w:t>prioritate pentru transportul public</w:t>
      </w:r>
      <w:r w:rsidRPr="009F3645">
        <w:rPr>
          <w:rFonts w:ascii="Tahoma" w:hAnsi="Tahoma" w:cs="Tahoma"/>
          <w:lang w:val="ro-RO"/>
        </w:rPr>
        <w:t xml:space="preserve"> implementat sau în curs de implementare, vă rugăm să atașați (ca un fișier în format editabil MS Word denumit </w:t>
      </w:r>
      <w:r w:rsidRPr="009F3645">
        <w:rPr>
          <w:rFonts w:ascii="Tahoma" w:hAnsi="Tahoma" w:cs="Tahoma"/>
          <w:u w:val="single"/>
          <w:lang w:val="ro-RO"/>
        </w:rPr>
        <w:t>Anexa 2</w:t>
      </w:r>
      <w:r w:rsidRPr="009F3645">
        <w:rPr>
          <w:rFonts w:ascii="Tahoma" w:hAnsi="Tahoma" w:cs="Tahoma"/>
          <w:lang w:val="ro-RO"/>
        </w:rPr>
        <w:t xml:space="preserve">) specificațiile tehnice aferente </w:t>
      </w:r>
      <w:r w:rsidR="004214F1" w:rsidRPr="009F3645">
        <w:rPr>
          <w:rFonts w:ascii="Tahoma" w:hAnsi="Tahoma" w:cs="Tahoma"/>
          <w:lang w:val="ro-RO"/>
        </w:rPr>
        <w:t xml:space="preserve">componentelor </w:t>
      </w:r>
      <w:r w:rsidR="005664C7" w:rsidRPr="009F3645">
        <w:rPr>
          <w:rFonts w:ascii="Tahoma" w:hAnsi="Tahoma" w:cs="Tahoma"/>
          <w:lang w:val="ro-RO"/>
        </w:rPr>
        <w:t xml:space="preserve">necesare a fi echipate la bordul </w:t>
      </w:r>
      <w:r w:rsidR="005664C7" w:rsidRPr="009F3645">
        <w:rPr>
          <w:rFonts w:ascii="Tahoma" w:hAnsi="Tahoma" w:cs="Tahoma"/>
          <w:lang w:val="ro-RO"/>
        </w:rPr>
        <w:lastRenderedPageBreak/>
        <w:t>vehiculelor de achiziționat prin prezentul proiect</w:t>
      </w:r>
      <w:r w:rsidRPr="009F3645">
        <w:rPr>
          <w:rFonts w:ascii="Tahoma" w:hAnsi="Tahoma" w:cs="Tahoma"/>
          <w:lang w:val="ro-RO"/>
        </w:rPr>
        <w:t>, exact așa cum trebuie să fie ele incluse în caietul de sarcini pentru achiziția de material rulant.</w:t>
      </w:r>
    </w:p>
    <w:p w14:paraId="24D8A881" w14:textId="77777777" w:rsidR="00B0321F" w:rsidRPr="009F3645" w:rsidRDefault="00B0321F" w:rsidP="00B0321F">
      <w:pPr>
        <w:pStyle w:val="ListParagraph"/>
        <w:ind w:left="360"/>
        <w:rPr>
          <w:rFonts w:ascii="Tahoma" w:hAnsi="Tahoma" w:cs="Tahoma"/>
          <w:lang w:val="ro-RO"/>
        </w:rPr>
      </w:pPr>
    </w:p>
    <w:p w14:paraId="7FC80C82" w14:textId="61AB5D45" w:rsidR="00D85FB4" w:rsidRPr="009F3645" w:rsidRDefault="00B0321F" w:rsidP="00D85FB4">
      <w:pPr>
        <w:pStyle w:val="ListParagraph"/>
        <w:numPr>
          <w:ilvl w:val="0"/>
          <w:numId w:val="4"/>
        </w:numPr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 xml:space="preserve">Dacă în orașul dvs. există un sistem de </w:t>
      </w:r>
      <w:r w:rsidRPr="009F3645">
        <w:rPr>
          <w:rFonts w:ascii="Tahoma" w:hAnsi="Tahoma" w:cs="Tahoma"/>
          <w:u w:val="single"/>
          <w:lang w:val="ro-RO"/>
        </w:rPr>
        <w:t>monitorizare GPS / tracking</w:t>
      </w:r>
      <w:r w:rsidRPr="009F3645">
        <w:rPr>
          <w:rFonts w:ascii="Tahoma" w:hAnsi="Tahoma" w:cs="Tahoma"/>
          <w:lang w:val="ro-RO"/>
        </w:rPr>
        <w:t xml:space="preserve"> implementat sau în curs de implementare, vă rugăm să atașați (ca un fișier în format editabil MS Word denumit </w:t>
      </w:r>
      <w:r w:rsidRPr="009F3645">
        <w:rPr>
          <w:rFonts w:ascii="Tahoma" w:hAnsi="Tahoma" w:cs="Tahoma"/>
          <w:u w:val="single"/>
          <w:lang w:val="ro-RO"/>
        </w:rPr>
        <w:t>Anexa 3</w:t>
      </w:r>
      <w:r w:rsidRPr="009F3645">
        <w:rPr>
          <w:rFonts w:ascii="Tahoma" w:hAnsi="Tahoma" w:cs="Tahoma"/>
          <w:lang w:val="ro-RO"/>
        </w:rPr>
        <w:t xml:space="preserve">) specificațiile tehnice aferente componentelor </w:t>
      </w:r>
      <w:r w:rsidR="005664C7" w:rsidRPr="009F3645">
        <w:rPr>
          <w:rFonts w:ascii="Tahoma" w:hAnsi="Tahoma" w:cs="Tahoma"/>
          <w:lang w:val="ro-RO"/>
        </w:rPr>
        <w:t>necesare a fi echipate la bordul vehiculelor de achiziționat prin prezentul proiect</w:t>
      </w:r>
      <w:r w:rsidRPr="009F3645">
        <w:rPr>
          <w:rFonts w:ascii="Tahoma" w:hAnsi="Tahoma" w:cs="Tahoma"/>
          <w:lang w:val="ro-RO"/>
        </w:rPr>
        <w:t>, exact așa cum trebuie să fie ele incluse în caietul de sarcini pentru achiziția de material rulant.</w:t>
      </w:r>
    </w:p>
    <w:p w14:paraId="166CBC15" w14:textId="77777777" w:rsidR="00D85FB4" w:rsidRPr="009F3645" w:rsidRDefault="00D85FB4" w:rsidP="00D85FB4">
      <w:pPr>
        <w:pStyle w:val="ListParagraph"/>
        <w:rPr>
          <w:rFonts w:ascii="Tahoma" w:hAnsi="Tahoma" w:cs="Tahoma"/>
          <w:lang w:val="ro-RO"/>
        </w:rPr>
      </w:pPr>
    </w:p>
    <w:p w14:paraId="13B265E5" w14:textId="67DAB927" w:rsidR="00D85FB4" w:rsidRPr="009F3645" w:rsidRDefault="00D85FB4" w:rsidP="00D85FB4">
      <w:pPr>
        <w:pStyle w:val="ListParagraph"/>
        <w:numPr>
          <w:ilvl w:val="0"/>
          <w:numId w:val="4"/>
        </w:numPr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 xml:space="preserve">Dacă în orașul dvs. există un sistem de </w:t>
      </w:r>
      <w:r w:rsidRPr="009F3645">
        <w:rPr>
          <w:rFonts w:ascii="Tahoma" w:hAnsi="Tahoma" w:cs="Tahoma"/>
          <w:u w:val="single"/>
          <w:lang w:val="ro-RO"/>
        </w:rPr>
        <w:t>management al flotei</w:t>
      </w:r>
      <w:r w:rsidRPr="009F3645">
        <w:rPr>
          <w:rFonts w:ascii="Tahoma" w:hAnsi="Tahoma" w:cs="Tahoma"/>
          <w:lang w:val="ro-RO"/>
        </w:rPr>
        <w:t xml:space="preserve"> implementat sau în curs de implementare, vă rugăm să atașați (ca un fișier în format editabil MS Word denumit </w:t>
      </w:r>
      <w:r w:rsidRPr="009F3645">
        <w:rPr>
          <w:rFonts w:ascii="Tahoma" w:hAnsi="Tahoma" w:cs="Tahoma"/>
          <w:u w:val="single"/>
          <w:lang w:val="ro-RO"/>
        </w:rPr>
        <w:t>Anexa 4</w:t>
      </w:r>
      <w:r w:rsidRPr="009F3645">
        <w:rPr>
          <w:rFonts w:ascii="Tahoma" w:hAnsi="Tahoma" w:cs="Tahoma"/>
          <w:lang w:val="ro-RO"/>
        </w:rPr>
        <w:t xml:space="preserve">) specificațiile tehnice aferente componentelor </w:t>
      </w:r>
      <w:r w:rsidR="00356262" w:rsidRPr="009F3645">
        <w:rPr>
          <w:rFonts w:ascii="Tahoma" w:hAnsi="Tahoma" w:cs="Tahoma"/>
          <w:lang w:val="ro-RO"/>
        </w:rPr>
        <w:t>necesare a fi echipate la bordul vehiculelor de achiziționat prin prezentul proiect</w:t>
      </w:r>
      <w:r w:rsidRPr="009F3645">
        <w:rPr>
          <w:rFonts w:ascii="Tahoma" w:hAnsi="Tahoma" w:cs="Tahoma"/>
          <w:lang w:val="ro-RO"/>
        </w:rPr>
        <w:t>, exact așa cum trebuie să fie ele incluse în caietul de sarcini pentru achiziția de material rulant.</w:t>
      </w:r>
    </w:p>
    <w:p w14:paraId="6712FA8B" w14:textId="77777777" w:rsidR="00477772" w:rsidRPr="009F3645" w:rsidRDefault="00477772" w:rsidP="00477772">
      <w:pPr>
        <w:pStyle w:val="ListParagraph"/>
        <w:ind w:left="360"/>
        <w:rPr>
          <w:rFonts w:ascii="Tahoma" w:hAnsi="Tahoma" w:cs="Tahoma"/>
          <w:lang w:val="ro-RO"/>
        </w:rPr>
      </w:pPr>
    </w:p>
    <w:p w14:paraId="5E2283EE" w14:textId="649C9A5F" w:rsidR="00477772" w:rsidRPr="009F3645" w:rsidRDefault="00477772" w:rsidP="00477772">
      <w:pPr>
        <w:pStyle w:val="ListParagraph"/>
        <w:numPr>
          <w:ilvl w:val="0"/>
          <w:numId w:val="4"/>
        </w:numPr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i/>
          <w:lang w:val="ro-RO"/>
        </w:rPr>
        <w:t>(opțional)</w:t>
      </w:r>
      <w:r w:rsidRPr="009F3645">
        <w:rPr>
          <w:rFonts w:ascii="Tahoma" w:hAnsi="Tahoma" w:cs="Tahoma"/>
          <w:lang w:val="ro-RO"/>
        </w:rPr>
        <w:t xml:space="preserve"> Alte comentarii</w:t>
      </w:r>
      <w:r w:rsidR="0019139E" w:rsidRPr="009F3645">
        <w:rPr>
          <w:rFonts w:ascii="Tahoma" w:hAnsi="Tahoma" w:cs="Tahoma"/>
          <w:lang w:val="ro-RO"/>
        </w:rPr>
        <w:t>, privind oricare întrebări din prezentul chestionar</w:t>
      </w:r>
      <w:r w:rsidR="00460CD7" w:rsidRPr="009F3645">
        <w:rPr>
          <w:rFonts w:ascii="Tahoma" w:hAnsi="Tahoma" w:cs="Tahoma"/>
          <w:lang w:val="ro-RO"/>
        </w:rPr>
        <w:t>:</w:t>
      </w:r>
    </w:p>
    <w:p w14:paraId="6D2C2EB4" w14:textId="51708D57" w:rsidR="00477772" w:rsidRPr="009F3645" w:rsidRDefault="00477772" w:rsidP="004777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lang w:val="ro-RO"/>
        </w:rPr>
      </w:pPr>
    </w:p>
    <w:p w14:paraId="65EB1ED7" w14:textId="77777777" w:rsidR="00F840F9" w:rsidRPr="009F3645" w:rsidRDefault="00F840F9" w:rsidP="004777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lang w:val="ro-RO"/>
        </w:rPr>
      </w:pPr>
    </w:p>
    <w:p w14:paraId="5308A926" w14:textId="77777777" w:rsidR="00477772" w:rsidRPr="009F3645" w:rsidRDefault="00477772" w:rsidP="004777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i/>
          <w:lang w:val="ro-RO"/>
        </w:rPr>
      </w:pPr>
    </w:p>
    <w:p w14:paraId="1FC32375" w14:textId="34941A26" w:rsidR="00BB229B" w:rsidRPr="009F3645" w:rsidRDefault="00BB229B" w:rsidP="00BB229B">
      <w:pPr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>Data completării __________________</w:t>
      </w:r>
    </w:p>
    <w:p w14:paraId="10F48DBD" w14:textId="5B7BEA8B" w:rsidR="00BB229B" w:rsidRPr="009F3645" w:rsidRDefault="00BB229B" w:rsidP="00BB229B">
      <w:pPr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>Numele</w:t>
      </w:r>
      <w:r w:rsidR="0019139E" w:rsidRPr="009F3645">
        <w:rPr>
          <w:rFonts w:ascii="Tahoma" w:hAnsi="Tahoma" w:cs="Tahoma"/>
          <w:lang w:val="ro-RO"/>
        </w:rPr>
        <w:t>, poziția, instituția</w:t>
      </w:r>
      <w:r w:rsidRPr="009F3645">
        <w:rPr>
          <w:rFonts w:ascii="Tahoma" w:hAnsi="Tahoma" w:cs="Tahoma"/>
          <w:lang w:val="ro-RO"/>
        </w:rPr>
        <w:t xml:space="preserve"> persoanei care a completat chestionarul _____________________</w:t>
      </w:r>
    </w:p>
    <w:p w14:paraId="1D8903F1" w14:textId="5BD20970" w:rsidR="002F5B9A" w:rsidRPr="009F3645" w:rsidRDefault="00BB229B" w:rsidP="00C800CF">
      <w:pPr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>Semnătura și ștampila __________________</w:t>
      </w:r>
    </w:p>
    <w:sectPr w:rsidR="002F5B9A" w:rsidRPr="009F3645" w:rsidSect="0016077C">
      <w:headerReference w:type="default" r:id="rId9"/>
      <w:pgSz w:w="15840" w:h="12240" w:orient="landscape"/>
      <w:pgMar w:top="1440" w:right="990" w:bottom="720" w:left="90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D41194" w14:textId="77777777" w:rsidR="00256D7E" w:rsidRDefault="00256D7E" w:rsidP="00C323BE">
      <w:pPr>
        <w:spacing w:after="0" w:line="240" w:lineRule="auto"/>
      </w:pPr>
      <w:r>
        <w:separator/>
      </w:r>
    </w:p>
  </w:endnote>
  <w:endnote w:type="continuationSeparator" w:id="0">
    <w:p w14:paraId="6226F94A" w14:textId="77777777" w:rsidR="00256D7E" w:rsidRDefault="00256D7E" w:rsidP="00C323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79B97C" w14:textId="77777777" w:rsidR="00256D7E" w:rsidRDefault="00256D7E" w:rsidP="00C323BE">
      <w:pPr>
        <w:spacing w:after="0" w:line="240" w:lineRule="auto"/>
      </w:pPr>
      <w:r>
        <w:separator/>
      </w:r>
    </w:p>
  </w:footnote>
  <w:footnote w:type="continuationSeparator" w:id="0">
    <w:p w14:paraId="12AA866A" w14:textId="77777777" w:rsidR="00256D7E" w:rsidRDefault="00256D7E" w:rsidP="00C323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7186AB" w14:textId="77777777" w:rsidR="00407FA6" w:rsidRDefault="000115C9" w:rsidP="00F37347">
    <w:pPr>
      <w:pStyle w:val="Header"/>
      <w:jc w:val="center"/>
    </w:pPr>
    <w:r>
      <w:rPr>
        <w:noProof/>
        <w:lang w:val="ro-RO" w:eastAsia="ro-RO"/>
      </w:rPr>
      <w:drawing>
        <wp:inline distT="0" distB="0" distL="0" distR="0" wp14:anchorId="6363034A" wp14:editId="68820F5D">
          <wp:extent cx="3466531" cy="631211"/>
          <wp:effectExtent l="0" t="0" r="63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66454" cy="6311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13909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13909"/>
    </w:tblGrid>
    <w:tr w:rsidR="00407FA6" w:rsidRPr="002D480A" w14:paraId="34908A43" w14:textId="77777777" w:rsidTr="00EF36BA">
      <w:trPr>
        <w:trHeight w:val="282"/>
      </w:trPr>
      <w:tc>
        <w:tcPr>
          <w:tcW w:w="13909" w:type="dxa"/>
        </w:tcPr>
        <w:p w14:paraId="68483119" w14:textId="77777777" w:rsidR="00407FA6" w:rsidRPr="002D480A" w:rsidRDefault="00407FA6" w:rsidP="00EF36BA">
          <w:pPr>
            <w:spacing w:after="0" w:line="240" w:lineRule="auto"/>
            <w:jc w:val="right"/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  <w:lang w:val="ro-RO"/>
            </w:rPr>
          </w:pPr>
          <w:r w:rsidRPr="002D480A"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  <w:lang w:val="ro-RO"/>
            </w:rPr>
            <w:t>Programul Operaţional Regional 2014-2020</w:t>
          </w:r>
        </w:p>
      </w:tc>
    </w:tr>
    <w:tr w:rsidR="00407FA6" w:rsidRPr="002D480A" w14:paraId="6E08621C" w14:textId="77777777" w:rsidTr="00EF36BA">
      <w:trPr>
        <w:cantSplit/>
        <w:trHeight w:val="378"/>
      </w:trPr>
      <w:tc>
        <w:tcPr>
          <w:tcW w:w="13909" w:type="dxa"/>
        </w:tcPr>
        <w:p w14:paraId="281501AF" w14:textId="77777777" w:rsidR="00407FA6" w:rsidRPr="002D480A" w:rsidRDefault="00407FA6" w:rsidP="00EF36BA">
          <w:pPr>
            <w:spacing w:after="0" w:line="240" w:lineRule="auto"/>
            <w:jc w:val="right"/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  <w:lang w:val="ro-RO"/>
            </w:rPr>
          </w:pPr>
          <w:r w:rsidRPr="002D480A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  <w:lang w:val="ro-RO"/>
            </w:rPr>
            <w:t xml:space="preserve"> </w:t>
          </w:r>
        </w:p>
        <w:p w14:paraId="7DB78B8C" w14:textId="37DF683D" w:rsidR="00407FA6" w:rsidRPr="002D480A" w:rsidRDefault="005D0A45" w:rsidP="00EF36BA">
          <w:pPr>
            <w:spacing w:after="0" w:line="240" w:lineRule="auto"/>
            <w:jc w:val="right"/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  <w:lang w:val="ro-RO"/>
            </w:rPr>
          </w:pPr>
          <w:proofErr w:type="spellStart"/>
          <w:r>
            <w:rPr>
              <w:b/>
              <w:bCs/>
              <w:i/>
              <w:color w:val="808080"/>
              <w:sz w:val="14"/>
            </w:rPr>
            <w:t>Ghidul</w:t>
          </w:r>
          <w:proofErr w:type="spellEnd"/>
          <w:r>
            <w:rPr>
              <w:b/>
              <w:bCs/>
              <w:i/>
              <w:color w:val="808080"/>
              <w:sz w:val="14"/>
            </w:rPr>
            <w:t xml:space="preserve"> </w:t>
          </w:r>
          <w:proofErr w:type="spellStart"/>
          <w:r>
            <w:rPr>
              <w:b/>
              <w:bCs/>
              <w:i/>
              <w:color w:val="808080"/>
              <w:sz w:val="14"/>
            </w:rPr>
            <w:t>Solicitantului</w:t>
          </w:r>
          <w:proofErr w:type="spellEnd"/>
          <w:r>
            <w:rPr>
              <w:b/>
              <w:bCs/>
              <w:i/>
              <w:color w:val="808080"/>
              <w:sz w:val="14"/>
            </w:rPr>
            <w:t xml:space="preserve"> – </w:t>
          </w:r>
          <w:proofErr w:type="spellStart"/>
          <w:r>
            <w:rPr>
              <w:b/>
              <w:bCs/>
              <w:i/>
              <w:color w:val="808080"/>
              <w:sz w:val="14"/>
            </w:rPr>
            <w:t>Condiții</w:t>
          </w:r>
          <w:proofErr w:type="spellEnd"/>
          <w:r>
            <w:rPr>
              <w:b/>
              <w:bCs/>
              <w:i/>
              <w:color w:val="808080"/>
              <w:sz w:val="14"/>
            </w:rPr>
            <w:t xml:space="preserve"> </w:t>
          </w:r>
          <w:proofErr w:type="spellStart"/>
          <w:r>
            <w:rPr>
              <w:b/>
              <w:bCs/>
              <w:i/>
              <w:color w:val="808080"/>
              <w:sz w:val="14"/>
            </w:rPr>
            <w:t>specifice</w:t>
          </w:r>
          <w:proofErr w:type="spellEnd"/>
          <w:r>
            <w:rPr>
              <w:b/>
              <w:bCs/>
              <w:i/>
              <w:color w:val="808080"/>
              <w:sz w:val="14"/>
            </w:rPr>
            <w:t xml:space="preserve"> de </w:t>
          </w:r>
          <w:proofErr w:type="spellStart"/>
          <w:r>
            <w:rPr>
              <w:b/>
              <w:bCs/>
              <w:i/>
              <w:color w:val="808080"/>
              <w:sz w:val="14"/>
            </w:rPr>
            <w:t>accesare</w:t>
          </w:r>
          <w:proofErr w:type="spellEnd"/>
          <w:r>
            <w:rPr>
              <w:b/>
              <w:bCs/>
              <w:i/>
              <w:color w:val="808080"/>
              <w:sz w:val="14"/>
            </w:rPr>
            <w:t xml:space="preserve"> a </w:t>
          </w:r>
          <w:proofErr w:type="spellStart"/>
          <w:r>
            <w:rPr>
              <w:b/>
              <w:bCs/>
              <w:i/>
              <w:color w:val="808080"/>
              <w:sz w:val="14"/>
            </w:rPr>
            <w:t>fondurilor</w:t>
          </w:r>
          <w:proofErr w:type="spellEnd"/>
          <w:r>
            <w:rPr>
              <w:b/>
              <w:bCs/>
              <w:i/>
              <w:color w:val="808080"/>
              <w:sz w:val="14"/>
            </w:rPr>
            <w:t xml:space="preserve"> </w:t>
          </w:r>
          <w:proofErr w:type="spellStart"/>
          <w:r>
            <w:rPr>
              <w:b/>
              <w:bCs/>
              <w:i/>
              <w:color w:val="808080"/>
              <w:sz w:val="14"/>
            </w:rPr>
            <w:t>în</w:t>
          </w:r>
          <w:proofErr w:type="spellEnd"/>
          <w:r>
            <w:rPr>
              <w:b/>
              <w:bCs/>
              <w:i/>
              <w:color w:val="808080"/>
              <w:sz w:val="14"/>
            </w:rPr>
            <w:t xml:space="preserve"> </w:t>
          </w:r>
          <w:proofErr w:type="spellStart"/>
          <w:r>
            <w:rPr>
              <w:b/>
              <w:bCs/>
              <w:i/>
              <w:color w:val="808080"/>
              <w:sz w:val="14"/>
            </w:rPr>
            <w:t>cadrul</w:t>
          </w:r>
          <w:proofErr w:type="spellEnd"/>
          <w:r>
            <w:rPr>
              <w:b/>
              <w:bCs/>
              <w:i/>
              <w:color w:val="808080"/>
              <w:sz w:val="14"/>
            </w:rPr>
            <w:t xml:space="preserve"> </w:t>
          </w:r>
          <w:proofErr w:type="spellStart"/>
          <w:r>
            <w:rPr>
              <w:b/>
              <w:bCs/>
              <w:i/>
              <w:color w:val="808080"/>
              <w:sz w:val="14"/>
            </w:rPr>
            <w:t>apelurilor</w:t>
          </w:r>
          <w:proofErr w:type="spellEnd"/>
          <w:r w:rsidR="009C7D05">
            <w:rPr>
              <w:b/>
              <w:bCs/>
              <w:i/>
              <w:color w:val="808080"/>
              <w:sz w:val="14"/>
            </w:rPr>
            <w:t xml:space="preserve"> de </w:t>
          </w:r>
          <w:proofErr w:type="spellStart"/>
          <w:r w:rsidR="009C7D05">
            <w:rPr>
              <w:b/>
              <w:bCs/>
              <w:i/>
              <w:color w:val="808080"/>
              <w:sz w:val="14"/>
            </w:rPr>
            <w:t>proiecte</w:t>
          </w:r>
          <w:proofErr w:type="spellEnd"/>
          <w:r w:rsidR="009C7D05">
            <w:rPr>
              <w:b/>
              <w:bCs/>
              <w:i/>
              <w:color w:val="808080"/>
              <w:sz w:val="14"/>
            </w:rPr>
            <w:t xml:space="preserve"> cu </w:t>
          </w:r>
          <w:proofErr w:type="spellStart"/>
          <w:r w:rsidR="009C7D05">
            <w:rPr>
              <w:b/>
              <w:bCs/>
              <w:i/>
              <w:color w:val="808080"/>
              <w:sz w:val="14"/>
            </w:rPr>
            <w:t>numărul</w:t>
          </w:r>
          <w:proofErr w:type="spellEnd"/>
          <w:r w:rsidR="009C7D05">
            <w:rPr>
              <w:b/>
              <w:bCs/>
              <w:i/>
              <w:color w:val="808080"/>
              <w:sz w:val="14"/>
            </w:rPr>
            <w:t xml:space="preserve"> POR/2019/3/3.2/3</w:t>
          </w:r>
          <w:r>
            <w:rPr>
              <w:b/>
              <w:bCs/>
              <w:i/>
              <w:color w:val="808080"/>
              <w:sz w:val="14"/>
            </w:rPr>
            <w:t>/7 RE</w:t>
          </w:r>
          <w:r w:rsidR="009C7D05">
            <w:rPr>
              <w:b/>
              <w:bCs/>
              <w:i/>
              <w:color w:val="808080"/>
              <w:sz w:val="14"/>
            </w:rPr>
            <w:t>GIUNI/</w:t>
          </w:r>
          <w:proofErr w:type="spellStart"/>
          <w:r w:rsidR="009C7D05">
            <w:rPr>
              <w:b/>
              <w:bCs/>
              <w:i/>
              <w:color w:val="808080"/>
              <w:sz w:val="14"/>
            </w:rPr>
            <w:t>în</w:t>
          </w:r>
          <w:proofErr w:type="spellEnd"/>
          <w:r w:rsidR="009C7D05">
            <w:rPr>
              <w:b/>
              <w:bCs/>
              <w:i/>
              <w:color w:val="808080"/>
              <w:sz w:val="14"/>
            </w:rPr>
            <w:t xml:space="preserve"> </w:t>
          </w:r>
          <w:proofErr w:type="spellStart"/>
          <w:r w:rsidR="009C7D05">
            <w:rPr>
              <w:b/>
              <w:bCs/>
              <w:i/>
              <w:color w:val="808080"/>
              <w:sz w:val="14"/>
            </w:rPr>
            <w:t>parteneriat</w:t>
          </w:r>
          <w:proofErr w:type="spellEnd"/>
          <w:r w:rsidR="009C7D05">
            <w:rPr>
              <w:b/>
              <w:bCs/>
              <w:i/>
              <w:color w:val="808080"/>
              <w:sz w:val="14"/>
            </w:rPr>
            <w:t xml:space="preserve"> </w:t>
          </w:r>
          <w:proofErr w:type="spellStart"/>
          <w:r w:rsidR="009C7D05">
            <w:rPr>
              <w:b/>
              <w:bCs/>
              <w:i/>
              <w:color w:val="808080"/>
              <w:sz w:val="14"/>
            </w:rPr>
            <w:t>și</w:t>
          </w:r>
          <w:proofErr w:type="spellEnd"/>
          <w:r w:rsidR="009C7D05">
            <w:rPr>
              <w:b/>
              <w:bCs/>
              <w:i/>
              <w:color w:val="808080"/>
              <w:sz w:val="14"/>
            </w:rPr>
            <w:t xml:space="preserve"> POR/2019</w:t>
          </w:r>
          <w:r>
            <w:rPr>
              <w:b/>
              <w:bCs/>
              <w:i/>
              <w:color w:val="808080"/>
              <w:sz w:val="14"/>
            </w:rPr>
            <w:t>/3/3.2/2/ITI/</w:t>
          </w:r>
          <w:proofErr w:type="spellStart"/>
          <w:r>
            <w:rPr>
              <w:b/>
              <w:bCs/>
              <w:i/>
              <w:color w:val="808080"/>
              <w:sz w:val="14"/>
            </w:rPr>
            <w:t>în</w:t>
          </w:r>
          <w:proofErr w:type="spellEnd"/>
          <w:r>
            <w:rPr>
              <w:b/>
              <w:bCs/>
              <w:i/>
              <w:color w:val="808080"/>
              <w:sz w:val="14"/>
            </w:rPr>
            <w:t xml:space="preserve"> </w:t>
          </w:r>
          <w:proofErr w:type="spellStart"/>
          <w:r>
            <w:rPr>
              <w:b/>
              <w:bCs/>
              <w:i/>
              <w:color w:val="808080"/>
              <w:sz w:val="14"/>
            </w:rPr>
            <w:t>parteneriat</w:t>
          </w:r>
          <w:proofErr w:type="spellEnd"/>
        </w:p>
        <w:p w14:paraId="05717E56" w14:textId="7DE559CA" w:rsidR="00407FA6" w:rsidRPr="002D480A" w:rsidRDefault="00407FA6" w:rsidP="00EF36BA">
          <w:pPr>
            <w:spacing w:after="0" w:line="240" w:lineRule="auto"/>
            <w:jc w:val="right"/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  <w:lang w:val="ro-RO"/>
            </w:rPr>
          </w:pPr>
          <w:r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  <w:lang w:val="ro-RO"/>
            </w:rPr>
            <w:t>Model_M</w:t>
          </w:r>
          <w:r w:rsidRPr="002D480A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  <w:lang w:val="ro-RO"/>
            </w:rPr>
            <w:t xml:space="preserve"> </w:t>
          </w:r>
        </w:p>
      </w:tc>
    </w:tr>
  </w:tbl>
  <w:p w14:paraId="5C64E868" w14:textId="49B8D288" w:rsidR="000115C9" w:rsidRDefault="000115C9" w:rsidP="00F37347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5219B"/>
    <w:multiLevelType w:val="multilevel"/>
    <w:tmpl w:val="4CB403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46951FD"/>
    <w:multiLevelType w:val="hybridMultilevel"/>
    <w:tmpl w:val="253CE8FE"/>
    <w:lvl w:ilvl="0" w:tplc="1EB20B24">
      <w:numFmt w:val="bullet"/>
      <w:lvlText w:val=""/>
      <w:lvlJc w:val="left"/>
      <w:pPr>
        <w:ind w:left="1074" w:hanging="360"/>
      </w:pPr>
      <w:rPr>
        <w:rFonts w:ascii="Symbol" w:eastAsiaTheme="minorHAnsi" w:hAnsi="Symbol" w:cs="Tahoma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05985905"/>
    <w:multiLevelType w:val="hybridMultilevel"/>
    <w:tmpl w:val="E3D400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1E5F3B"/>
    <w:multiLevelType w:val="multilevel"/>
    <w:tmpl w:val="87D0AD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23415CB"/>
    <w:multiLevelType w:val="hybridMultilevel"/>
    <w:tmpl w:val="7348F318"/>
    <w:lvl w:ilvl="0" w:tplc="E1E8372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C27CE9"/>
    <w:multiLevelType w:val="hybridMultilevel"/>
    <w:tmpl w:val="025603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9C47BC"/>
    <w:multiLevelType w:val="multilevel"/>
    <w:tmpl w:val="11683DC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37F27369"/>
    <w:multiLevelType w:val="hybridMultilevel"/>
    <w:tmpl w:val="C01464EA"/>
    <w:lvl w:ilvl="0" w:tplc="1EB20B24">
      <w:numFmt w:val="bullet"/>
      <w:lvlText w:val=""/>
      <w:lvlJc w:val="left"/>
      <w:pPr>
        <w:ind w:left="717" w:hanging="360"/>
      </w:pPr>
      <w:rPr>
        <w:rFonts w:ascii="Symbol" w:eastAsiaTheme="minorHAnsi" w:hAnsi="Symbol" w:cs="Tahoma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8">
    <w:nsid w:val="384F791F"/>
    <w:multiLevelType w:val="multilevel"/>
    <w:tmpl w:val="A378CD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94416C0"/>
    <w:multiLevelType w:val="multilevel"/>
    <w:tmpl w:val="4CB403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3F9E4452"/>
    <w:multiLevelType w:val="multilevel"/>
    <w:tmpl w:val="783857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720" w:hanging="720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41B2151D"/>
    <w:multiLevelType w:val="hybridMultilevel"/>
    <w:tmpl w:val="4E58D496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>
    <w:nsid w:val="5D943229"/>
    <w:multiLevelType w:val="hybridMultilevel"/>
    <w:tmpl w:val="A7C6F6C6"/>
    <w:lvl w:ilvl="0" w:tplc="058AE52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E92854"/>
    <w:multiLevelType w:val="hybridMultilevel"/>
    <w:tmpl w:val="A77E1BA0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4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0"/>
  </w:num>
  <w:num w:numId="10">
    <w:abstractNumId w:val="10"/>
  </w:num>
  <w:num w:numId="11">
    <w:abstractNumId w:val="13"/>
  </w:num>
  <w:num w:numId="12">
    <w:abstractNumId w:val="11"/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82D"/>
    <w:rsid w:val="0000274F"/>
    <w:rsid w:val="000029C7"/>
    <w:rsid w:val="0000466F"/>
    <w:rsid w:val="00010D28"/>
    <w:rsid w:val="000115C9"/>
    <w:rsid w:val="00020A9F"/>
    <w:rsid w:val="0002485D"/>
    <w:rsid w:val="00027148"/>
    <w:rsid w:val="0003171E"/>
    <w:rsid w:val="0003265E"/>
    <w:rsid w:val="00041345"/>
    <w:rsid w:val="0005225F"/>
    <w:rsid w:val="000568DA"/>
    <w:rsid w:val="0006004A"/>
    <w:rsid w:val="00060D4A"/>
    <w:rsid w:val="000620F9"/>
    <w:rsid w:val="00065802"/>
    <w:rsid w:val="0008204C"/>
    <w:rsid w:val="00085B19"/>
    <w:rsid w:val="00085F60"/>
    <w:rsid w:val="00087A04"/>
    <w:rsid w:val="00095D43"/>
    <w:rsid w:val="00096FE0"/>
    <w:rsid w:val="0009753E"/>
    <w:rsid w:val="000A4BAF"/>
    <w:rsid w:val="000A6BA3"/>
    <w:rsid w:val="000A7562"/>
    <w:rsid w:val="000B0A93"/>
    <w:rsid w:val="000B2369"/>
    <w:rsid w:val="000B2923"/>
    <w:rsid w:val="000B45AE"/>
    <w:rsid w:val="000B494F"/>
    <w:rsid w:val="000C3122"/>
    <w:rsid w:val="000C77A9"/>
    <w:rsid w:val="000C79AF"/>
    <w:rsid w:val="000D070C"/>
    <w:rsid w:val="000D39D6"/>
    <w:rsid w:val="000D58C2"/>
    <w:rsid w:val="000E4ECA"/>
    <w:rsid w:val="000F0120"/>
    <w:rsid w:val="000F09B7"/>
    <w:rsid w:val="00125AAE"/>
    <w:rsid w:val="00126612"/>
    <w:rsid w:val="00130399"/>
    <w:rsid w:val="00135DEE"/>
    <w:rsid w:val="001368D7"/>
    <w:rsid w:val="0014136E"/>
    <w:rsid w:val="00142107"/>
    <w:rsid w:val="00144593"/>
    <w:rsid w:val="00145C79"/>
    <w:rsid w:val="00152C82"/>
    <w:rsid w:val="00155AE1"/>
    <w:rsid w:val="0016077C"/>
    <w:rsid w:val="00167ED0"/>
    <w:rsid w:val="00170E07"/>
    <w:rsid w:val="001723E7"/>
    <w:rsid w:val="0017321E"/>
    <w:rsid w:val="00174923"/>
    <w:rsid w:val="00174992"/>
    <w:rsid w:val="001756B6"/>
    <w:rsid w:val="00181CA2"/>
    <w:rsid w:val="00183C6E"/>
    <w:rsid w:val="00185B44"/>
    <w:rsid w:val="00185D08"/>
    <w:rsid w:val="0019139E"/>
    <w:rsid w:val="001966A8"/>
    <w:rsid w:val="00197556"/>
    <w:rsid w:val="001A1C9F"/>
    <w:rsid w:val="001A69F7"/>
    <w:rsid w:val="001A6CDC"/>
    <w:rsid w:val="001A7ABC"/>
    <w:rsid w:val="001B2452"/>
    <w:rsid w:val="001B4142"/>
    <w:rsid w:val="001C0248"/>
    <w:rsid w:val="001E146A"/>
    <w:rsid w:val="00200B28"/>
    <w:rsid w:val="002162D2"/>
    <w:rsid w:val="002168A5"/>
    <w:rsid w:val="00230562"/>
    <w:rsid w:val="00231221"/>
    <w:rsid w:val="002325B8"/>
    <w:rsid w:val="00233380"/>
    <w:rsid w:val="002351C7"/>
    <w:rsid w:val="00237D16"/>
    <w:rsid w:val="00243845"/>
    <w:rsid w:val="00255B10"/>
    <w:rsid w:val="00255D1A"/>
    <w:rsid w:val="00256D59"/>
    <w:rsid w:val="00256D7E"/>
    <w:rsid w:val="0026005A"/>
    <w:rsid w:val="00262705"/>
    <w:rsid w:val="002629AB"/>
    <w:rsid w:val="00264741"/>
    <w:rsid w:val="00266904"/>
    <w:rsid w:val="00266923"/>
    <w:rsid w:val="00271711"/>
    <w:rsid w:val="00271D6F"/>
    <w:rsid w:val="00272EC5"/>
    <w:rsid w:val="0027339F"/>
    <w:rsid w:val="002739F9"/>
    <w:rsid w:val="00277B67"/>
    <w:rsid w:val="002812B3"/>
    <w:rsid w:val="00286365"/>
    <w:rsid w:val="00287788"/>
    <w:rsid w:val="00293546"/>
    <w:rsid w:val="00295F32"/>
    <w:rsid w:val="002972F5"/>
    <w:rsid w:val="002978B5"/>
    <w:rsid w:val="002A1068"/>
    <w:rsid w:val="002A3B91"/>
    <w:rsid w:val="002A5E63"/>
    <w:rsid w:val="002C0EC6"/>
    <w:rsid w:val="002C3D5E"/>
    <w:rsid w:val="002C4F39"/>
    <w:rsid w:val="002D2647"/>
    <w:rsid w:val="002D34A4"/>
    <w:rsid w:val="002D6852"/>
    <w:rsid w:val="002F53A7"/>
    <w:rsid w:val="002F5B9A"/>
    <w:rsid w:val="003052F6"/>
    <w:rsid w:val="00307E2E"/>
    <w:rsid w:val="00315B8B"/>
    <w:rsid w:val="003230CA"/>
    <w:rsid w:val="003320A6"/>
    <w:rsid w:val="00334622"/>
    <w:rsid w:val="00334E9C"/>
    <w:rsid w:val="00353F3F"/>
    <w:rsid w:val="00356262"/>
    <w:rsid w:val="00361C4B"/>
    <w:rsid w:val="003659EA"/>
    <w:rsid w:val="0037792D"/>
    <w:rsid w:val="003A267A"/>
    <w:rsid w:val="003A54DE"/>
    <w:rsid w:val="003B3A57"/>
    <w:rsid w:val="003B6CCD"/>
    <w:rsid w:val="003D5080"/>
    <w:rsid w:val="003F20A9"/>
    <w:rsid w:val="003F3F8D"/>
    <w:rsid w:val="003F4267"/>
    <w:rsid w:val="003F4ECC"/>
    <w:rsid w:val="003F5B89"/>
    <w:rsid w:val="00401C7C"/>
    <w:rsid w:val="00407FA6"/>
    <w:rsid w:val="0041371E"/>
    <w:rsid w:val="0041417B"/>
    <w:rsid w:val="0041483D"/>
    <w:rsid w:val="004214F1"/>
    <w:rsid w:val="00424CBA"/>
    <w:rsid w:val="00425288"/>
    <w:rsid w:val="004277D4"/>
    <w:rsid w:val="00434AAB"/>
    <w:rsid w:val="00443537"/>
    <w:rsid w:val="00450060"/>
    <w:rsid w:val="004502AF"/>
    <w:rsid w:val="00452898"/>
    <w:rsid w:val="00452F80"/>
    <w:rsid w:val="00460CD7"/>
    <w:rsid w:val="00463B24"/>
    <w:rsid w:val="004657E8"/>
    <w:rsid w:val="004710A7"/>
    <w:rsid w:val="00477772"/>
    <w:rsid w:val="004865CA"/>
    <w:rsid w:val="004950D0"/>
    <w:rsid w:val="004A0EE0"/>
    <w:rsid w:val="004B01ED"/>
    <w:rsid w:val="004B57B0"/>
    <w:rsid w:val="004D4E85"/>
    <w:rsid w:val="004E2542"/>
    <w:rsid w:val="004E5DF0"/>
    <w:rsid w:val="004F0B73"/>
    <w:rsid w:val="004F3282"/>
    <w:rsid w:val="004F3F3B"/>
    <w:rsid w:val="00503F49"/>
    <w:rsid w:val="0050529B"/>
    <w:rsid w:val="00510423"/>
    <w:rsid w:val="00521FCF"/>
    <w:rsid w:val="00523F71"/>
    <w:rsid w:val="00525697"/>
    <w:rsid w:val="00525D37"/>
    <w:rsid w:val="00536D0C"/>
    <w:rsid w:val="0055041B"/>
    <w:rsid w:val="0055181D"/>
    <w:rsid w:val="00554B7C"/>
    <w:rsid w:val="00556191"/>
    <w:rsid w:val="00556B2B"/>
    <w:rsid w:val="00561988"/>
    <w:rsid w:val="005664C7"/>
    <w:rsid w:val="00570502"/>
    <w:rsid w:val="00571D68"/>
    <w:rsid w:val="0059293A"/>
    <w:rsid w:val="005A34E9"/>
    <w:rsid w:val="005A40E9"/>
    <w:rsid w:val="005C59EC"/>
    <w:rsid w:val="005D0A45"/>
    <w:rsid w:val="005D4272"/>
    <w:rsid w:val="005E71BA"/>
    <w:rsid w:val="005E784B"/>
    <w:rsid w:val="005F55C9"/>
    <w:rsid w:val="005F569E"/>
    <w:rsid w:val="005F658E"/>
    <w:rsid w:val="005F6F5A"/>
    <w:rsid w:val="0060113A"/>
    <w:rsid w:val="006169DC"/>
    <w:rsid w:val="00621059"/>
    <w:rsid w:val="00623D25"/>
    <w:rsid w:val="0063589E"/>
    <w:rsid w:val="006358F0"/>
    <w:rsid w:val="00640C3E"/>
    <w:rsid w:val="00640D19"/>
    <w:rsid w:val="00643709"/>
    <w:rsid w:val="00643DE0"/>
    <w:rsid w:val="0064410B"/>
    <w:rsid w:val="00652555"/>
    <w:rsid w:val="006558F1"/>
    <w:rsid w:val="00655980"/>
    <w:rsid w:val="00655A20"/>
    <w:rsid w:val="006608B7"/>
    <w:rsid w:val="006646F0"/>
    <w:rsid w:val="00667557"/>
    <w:rsid w:val="00672004"/>
    <w:rsid w:val="00672F0C"/>
    <w:rsid w:val="00677C66"/>
    <w:rsid w:val="00682EAB"/>
    <w:rsid w:val="006847EF"/>
    <w:rsid w:val="00684B55"/>
    <w:rsid w:val="00692D44"/>
    <w:rsid w:val="0069531A"/>
    <w:rsid w:val="006975CD"/>
    <w:rsid w:val="006A3482"/>
    <w:rsid w:val="006B7985"/>
    <w:rsid w:val="006C394A"/>
    <w:rsid w:val="006D429C"/>
    <w:rsid w:val="006D578C"/>
    <w:rsid w:val="006E1545"/>
    <w:rsid w:val="00706B9D"/>
    <w:rsid w:val="00714E00"/>
    <w:rsid w:val="0072550F"/>
    <w:rsid w:val="007270FA"/>
    <w:rsid w:val="00732522"/>
    <w:rsid w:val="00735A5F"/>
    <w:rsid w:val="007366BF"/>
    <w:rsid w:val="00736FE0"/>
    <w:rsid w:val="0074113A"/>
    <w:rsid w:val="00745D99"/>
    <w:rsid w:val="00752B41"/>
    <w:rsid w:val="007534D3"/>
    <w:rsid w:val="0075751D"/>
    <w:rsid w:val="00763A92"/>
    <w:rsid w:val="00764005"/>
    <w:rsid w:val="007741A9"/>
    <w:rsid w:val="00781C44"/>
    <w:rsid w:val="00786B37"/>
    <w:rsid w:val="007872F6"/>
    <w:rsid w:val="007878B2"/>
    <w:rsid w:val="00790555"/>
    <w:rsid w:val="0079161A"/>
    <w:rsid w:val="00793219"/>
    <w:rsid w:val="007954C5"/>
    <w:rsid w:val="007A6627"/>
    <w:rsid w:val="007A6B14"/>
    <w:rsid w:val="007B02BD"/>
    <w:rsid w:val="007B0A41"/>
    <w:rsid w:val="007B203B"/>
    <w:rsid w:val="007C4009"/>
    <w:rsid w:val="007C6646"/>
    <w:rsid w:val="007C7F13"/>
    <w:rsid w:val="007D347D"/>
    <w:rsid w:val="007D5A45"/>
    <w:rsid w:val="007D7BBF"/>
    <w:rsid w:val="007E25ED"/>
    <w:rsid w:val="007F26FB"/>
    <w:rsid w:val="007F7C9D"/>
    <w:rsid w:val="00800E26"/>
    <w:rsid w:val="0080381A"/>
    <w:rsid w:val="0080427A"/>
    <w:rsid w:val="00806CA6"/>
    <w:rsid w:val="00807F00"/>
    <w:rsid w:val="00817C94"/>
    <w:rsid w:val="00823D6C"/>
    <w:rsid w:val="008275D8"/>
    <w:rsid w:val="00834A46"/>
    <w:rsid w:val="00845F5E"/>
    <w:rsid w:val="00846257"/>
    <w:rsid w:val="00851A45"/>
    <w:rsid w:val="008536A5"/>
    <w:rsid w:val="0085404E"/>
    <w:rsid w:val="0085758F"/>
    <w:rsid w:val="00864406"/>
    <w:rsid w:val="00882DFD"/>
    <w:rsid w:val="00882E85"/>
    <w:rsid w:val="0088379F"/>
    <w:rsid w:val="00895477"/>
    <w:rsid w:val="00896211"/>
    <w:rsid w:val="008A05BE"/>
    <w:rsid w:val="008A206F"/>
    <w:rsid w:val="008A2759"/>
    <w:rsid w:val="008B0CAF"/>
    <w:rsid w:val="008C1C1C"/>
    <w:rsid w:val="008C34C5"/>
    <w:rsid w:val="008D0583"/>
    <w:rsid w:val="008D07F7"/>
    <w:rsid w:val="008D229F"/>
    <w:rsid w:val="008E68DC"/>
    <w:rsid w:val="008F0F0C"/>
    <w:rsid w:val="008F1C72"/>
    <w:rsid w:val="008F57B2"/>
    <w:rsid w:val="00900EEB"/>
    <w:rsid w:val="0090568E"/>
    <w:rsid w:val="009124DF"/>
    <w:rsid w:val="009204A4"/>
    <w:rsid w:val="00921FF7"/>
    <w:rsid w:val="00925026"/>
    <w:rsid w:val="00925462"/>
    <w:rsid w:val="00930EED"/>
    <w:rsid w:val="00933993"/>
    <w:rsid w:val="00935915"/>
    <w:rsid w:val="0093654D"/>
    <w:rsid w:val="009376D4"/>
    <w:rsid w:val="00951ED3"/>
    <w:rsid w:val="00954095"/>
    <w:rsid w:val="00954559"/>
    <w:rsid w:val="0095649D"/>
    <w:rsid w:val="009571C6"/>
    <w:rsid w:val="00957EE9"/>
    <w:rsid w:val="00960698"/>
    <w:rsid w:val="00962378"/>
    <w:rsid w:val="00963B6A"/>
    <w:rsid w:val="00974160"/>
    <w:rsid w:val="00980E87"/>
    <w:rsid w:val="0099136F"/>
    <w:rsid w:val="00995D11"/>
    <w:rsid w:val="009A0432"/>
    <w:rsid w:val="009A1A1A"/>
    <w:rsid w:val="009A5D2A"/>
    <w:rsid w:val="009B0577"/>
    <w:rsid w:val="009B63B5"/>
    <w:rsid w:val="009B7A27"/>
    <w:rsid w:val="009C3C2B"/>
    <w:rsid w:val="009C4079"/>
    <w:rsid w:val="009C7A5B"/>
    <w:rsid w:val="009C7D05"/>
    <w:rsid w:val="009D705A"/>
    <w:rsid w:val="009E4869"/>
    <w:rsid w:val="009E5F1A"/>
    <w:rsid w:val="009F2124"/>
    <w:rsid w:val="009F2EF6"/>
    <w:rsid w:val="009F2F5E"/>
    <w:rsid w:val="009F3645"/>
    <w:rsid w:val="009F450E"/>
    <w:rsid w:val="00A01CB2"/>
    <w:rsid w:val="00A07F1B"/>
    <w:rsid w:val="00A13D68"/>
    <w:rsid w:val="00A21C2C"/>
    <w:rsid w:val="00A24BDE"/>
    <w:rsid w:val="00A36415"/>
    <w:rsid w:val="00A42F52"/>
    <w:rsid w:val="00A43372"/>
    <w:rsid w:val="00A54DFE"/>
    <w:rsid w:val="00A56F08"/>
    <w:rsid w:val="00A6372C"/>
    <w:rsid w:val="00A666BD"/>
    <w:rsid w:val="00A706F4"/>
    <w:rsid w:val="00A70E45"/>
    <w:rsid w:val="00A85E22"/>
    <w:rsid w:val="00A86690"/>
    <w:rsid w:val="00A87E52"/>
    <w:rsid w:val="00A9076C"/>
    <w:rsid w:val="00AA0F7C"/>
    <w:rsid w:val="00AB0543"/>
    <w:rsid w:val="00AB56DC"/>
    <w:rsid w:val="00AB5B31"/>
    <w:rsid w:val="00AB6198"/>
    <w:rsid w:val="00AC1D92"/>
    <w:rsid w:val="00AC2D67"/>
    <w:rsid w:val="00AC7CD6"/>
    <w:rsid w:val="00AD32DD"/>
    <w:rsid w:val="00AD4B01"/>
    <w:rsid w:val="00AD6088"/>
    <w:rsid w:val="00AE1351"/>
    <w:rsid w:val="00AE34C5"/>
    <w:rsid w:val="00AE378D"/>
    <w:rsid w:val="00AF189E"/>
    <w:rsid w:val="00B0321F"/>
    <w:rsid w:val="00B03474"/>
    <w:rsid w:val="00B257FF"/>
    <w:rsid w:val="00B25EAE"/>
    <w:rsid w:val="00B2716A"/>
    <w:rsid w:val="00B27CDD"/>
    <w:rsid w:val="00B329C6"/>
    <w:rsid w:val="00B36CE8"/>
    <w:rsid w:val="00B40104"/>
    <w:rsid w:val="00B42A00"/>
    <w:rsid w:val="00B45207"/>
    <w:rsid w:val="00B508AA"/>
    <w:rsid w:val="00B543AC"/>
    <w:rsid w:val="00B64006"/>
    <w:rsid w:val="00B67C64"/>
    <w:rsid w:val="00B71470"/>
    <w:rsid w:val="00B75C8D"/>
    <w:rsid w:val="00B842FC"/>
    <w:rsid w:val="00B84CF9"/>
    <w:rsid w:val="00B84D37"/>
    <w:rsid w:val="00B933A9"/>
    <w:rsid w:val="00B943E4"/>
    <w:rsid w:val="00BA3CC2"/>
    <w:rsid w:val="00BB04A8"/>
    <w:rsid w:val="00BB229B"/>
    <w:rsid w:val="00BB3A63"/>
    <w:rsid w:val="00BB5F8B"/>
    <w:rsid w:val="00BB6503"/>
    <w:rsid w:val="00BC3267"/>
    <w:rsid w:val="00BC7E7A"/>
    <w:rsid w:val="00BD15C4"/>
    <w:rsid w:val="00BD340C"/>
    <w:rsid w:val="00BD4B11"/>
    <w:rsid w:val="00BF0058"/>
    <w:rsid w:val="00C14744"/>
    <w:rsid w:val="00C21699"/>
    <w:rsid w:val="00C2360E"/>
    <w:rsid w:val="00C2431D"/>
    <w:rsid w:val="00C26F17"/>
    <w:rsid w:val="00C323BE"/>
    <w:rsid w:val="00C35BC3"/>
    <w:rsid w:val="00C42741"/>
    <w:rsid w:val="00C46666"/>
    <w:rsid w:val="00C53B62"/>
    <w:rsid w:val="00C5696A"/>
    <w:rsid w:val="00C570AC"/>
    <w:rsid w:val="00C57D4C"/>
    <w:rsid w:val="00C65C93"/>
    <w:rsid w:val="00C71EC3"/>
    <w:rsid w:val="00C72CDD"/>
    <w:rsid w:val="00C73801"/>
    <w:rsid w:val="00C75E06"/>
    <w:rsid w:val="00C800CF"/>
    <w:rsid w:val="00C87E03"/>
    <w:rsid w:val="00C92F05"/>
    <w:rsid w:val="00C9482D"/>
    <w:rsid w:val="00CB7F33"/>
    <w:rsid w:val="00CC4A4D"/>
    <w:rsid w:val="00CD624A"/>
    <w:rsid w:val="00CE1148"/>
    <w:rsid w:val="00CE131B"/>
    <w:rsid w:val="00CE5047"/>
    <w:rsid w:val="00CF3CE0"/>
    <w:rsid w:val="00CF61BE"/>
    <w:rsid w:val="00D07BFB"/>
    <w:rsid w:val="00D10132"/>
    <w:rsid w:val="00D165A7"/>
    <w:rsid w:val="00D17DA1"/>
    <w:rsid w:val="00D20224"/>
    <w:rsid w:val="00D22109"/>
    <w:rsid w:val="00D25A6E"/>
    <w:rsid w:val="00D31A73"/>
    <w:rsid w:val="00D327A5"/>
    <w:rsid w:val="00D3438C"/>
    <w:rsid w:val="00D407CD"/>
    <w:rsid w:val="00D44478"/>
    <w:rsid w:val="00D45220"/>
    <w:rsid w:val="00D606CE"/>
    <w:rsid w:val="00D673C3"/>
    <w:rsid w:val="00D7247E"/>
    <w:rsid w:val="00D74501"/>
    <w:rsid w:val="00D75D2A"/>
    <w:rsid w:val="00D85FB4"/>
    <w:rsid w:val="00D86922"/>
    <w:rsid w:val="00D86DCB"/>
    <w:rsid w:val="00D87BBF"/>
    <w:rsid w:val="00D93FB5"/>
    <w:rsid w:val="00D956D2"/>
    <w:rsid w:val="00DA56FE"/>
    <w:rsid w:val="00DB63A0"/>
    <w:rsid w:val="00DC1399"/>
    <w:rsid w:val="00DC52D6"/>
    <w:rsid w:val="00DD0924"/>
    <w:rsid w:val="00DD354D"/>
    <w:rsid w:val="00DD5682"/>
    <w:rsid w:val="00DD72C6"/>
    <w:rsid w:val="00DE39C3"/>
    <w:rsid w:val="00DE3F9A"/>
    <w:rsid w:val="00DE54CE"/>
    <w:rsid w:val="00DE7D7B"/>
    <w:rsid w:val="00DF04D9"/>
    <w:rsid w:val="00DF3114"/>
    <w:rsid w:val="00DF64CB"/>
    <w:rsid w:val="00E05B9C"/>
    <w:rsid w:val="00E108A4"/>
    <w:rsid w:val="00E11E00"/>
    <w:rsid w:val="00E14204"/>
    <w:rsid w:val="00E148FD"/>
    <w:rsid w:val="00E2303E"/>
    <w:rsid w:val="00E26690"/>
    <w:rsid w:val="00E34FE5"/>
    <w:rsid w:val="00E41F61"/>
    <w:rsid w:val="00E45C5D"/>
    <w:rsid w:val="00E470E8"/>
    <w:rsid w:val="00E61FE4"/>
    <w:rsid w:val="00E6752D"/>
    <w:rsid w:val="00E70AC9"/>
    <w:rsid w:val="00E7382F"/>
    <w:rsid w:val="00E802AA"/>
    <w:rsid w:val="00E82C97"/>
    <w:rsid w:val="00E85418"/>
    <w:rsid w:val="00E859BF"/>
    <w:rsid w:val="00E90E82"/>
    <w:rsid w:val="00E92BF3"/>
    <w:rsid w:val="00E9572F"/>
    <w:rsid w:val="00E9594C"/>
    <w:rsid w:val="00E97EEE"/>
    <w:rsid w:val="00EA209F"/>
    <w:rsid w:val="00EB5742"/>
    <w:rsid w:val="00EB6E2A"/>
    <w:rsid w:val="00EC1410"/>
    <w:rsid w:val="00EC1977"/>
    <w:rsid w:val="00ED441D"/>
    <w:rsid w:val="00EE1E28"/>
    <w:rsid w:val="00EE25C3"/>
    <w:rsid w:val="00EE3A1A"/>
    <w:rsid w:val="00EE5412"/>
    <w:rsid w:val="00EE70E1"/>
    <w:rsid w:val="00EF1169"/>
    <w:rsid w:val="00EF344D"/>
    <w:rsid w:val="00EF6ED4"/>
    <w:rsid w:val="00F008C9"/>
    <w:rsid w:val="00F02F52"/>
    <w:rsid w:val="00F0737E"/>
    <w:rsid w:val="00F27547"/>
    <w:rsid w:val="00F27FB5"/>
    <w:rsid w:val="00F37347"/>
    <w:rsid w:val="00F373B9"/>
    <w:rsid w:val="00F448EE"/>
    <w:rsid w:val="00F456E3"/>
    <w:rsid w:val="00F53B3B"/>
    <w:rsid w:val="00F67A19"/>
    <w:rsid w:val="00F840F9"/>
    <w:rsid w:val="00F90648"/>
    <w:rsid w:val="00F95DFC"/>
    <w:rsid w:val="00F9729C"/>
    <w:rsid w:val="00FA46FD"/>
    <w:rsid w:val="00FA58E9"/>
    <w:rsid w:val="00FC7710"/>
    <w:rsid w:val="00FD04AA"/>
    <w:rsid w:val="00FD13F6"/>
    <w:rsid w:val="00FD37FC"/>
    <w:rsid w:val="00FD5F4F"/>
    <w:rsid w:val="00FD7980"/>
    <w:rsid w:val="00FD7A27"/>
    <w:rsid w:val="00FE1602"/>
    <w:rsid w:val="00FE3C43"/>
    <w:rsid w:val="00FE42AC"/>
    <w:rsid w:val="00FE591A"/>
    <w:rsid w:val="00FE7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3B562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3D6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40C3E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640C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323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23BE"/>
  </w:style>
  <w:style w:type="paragraph" w:styleId="Footer">
    <w:name w:val="footer"/>
    <w:basedOn w:val="Normal"/>
    <w:link w:val="FooterChar"/>
    <w:uiPriority w:val="99"/>
    <w:unhideWhenUsed/>
    <w:rsid w:val="00C323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3BE"/>
  </w:style>
  <w:style w:type="paragraph" w:styleId="BalloonText">
    <w:name w:val="Balloon Text"/>
    <w:basedOn w:val="Normal"/>
    <w:link w:val="BalloonTextChar"/>
    <w:uiPriority w:val="99"/>
    <w:semiHidden/>
    <w:unhideWhenUsed/>
    <w:rsid w:val="00F37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347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F64CB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F67A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3D6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40C3E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640C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323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23BE"/>
  </w:style>
  <w:style w:type="paragraph" w:styleId="Footer">
    <w:name w:val="footer"/>
    <w:basedOn w:val="Normal"/>
    <w:link w:val="FooterChar"/>
    <w:uiPriority w:val="99"/>
    <w:unhideWhenUsed/>
    <w:rsid w:val="00C323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3BE"/>
  </w:style>
  <w:style w:type="paragraph" w:styleId="BalloonText">
    <w:name w:val="Balloon Text"/>
    <w:basedOn w:val="Normal"/>
    <w:link w:val="BalloonTextChar"/>
    <w:uiPriority w:val="99"/>
    <w:semiHidden/>
    <w:unhideWhenUsed/>
    <w:rsid w:val="00F37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347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F64CB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F67A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1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AD489-7EA3-465B-9E7B-73ACB1402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10</Pages>
  <Words>2158</Words>
  <Characters>12517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</dc:creator>
  <cp:lastModifiedBy>Amalia Tiplic</cp:lastModifiedBy>
  <cp:revision>9</cp:revision>
  <cp:lastPrinted>2018-06-18T07:31:00Z</cp:lastPrinted>
  <dcterms:created xsi:type="dcterms:W3CDTF">2018-06-18T06:18:00Z</dcterms:created>
  <dcterms:modified xsi:type="dcterms:W3CDTF">2019-01-28T11:57:00Z</dcterms:modified>
</cp:coreProperties>
</file>