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BC" w:rsidRPr="00BF4751" w:rsidRDefault="00BF4751" w:rsidP="00BF4751">
      <w:pPr>
        <w:jc w:val="center"/>
        <w:rPr>
          <w:b/>
        </w:rPr>
      </w:pPr>
      <w:r w:rsidRPr="00BF4751">
        <w:rPr>
          <w:b/>
        </w:rPr>
        <w:t>Model L- 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>
        <w:rPr>
          <w:b/>
          <w:szCs w:val="22"/>
        </w:rPr>
        <w:t>..............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Prioritatea de Investi</w:t>
      </w:r>
      <w:r w:rsidR="00BF4751">
        <w:rPr>
          <w:b/>
          <w:szCs w:val="22"/>
        </w:rPr>
        <w:t>ţ</w:t>
      </w:r>
      <w:bookmarkStart w:id="0" w:name="_GoBack"/>
      <w:bookmarkEnd w:id="0"/>
      <w:r>
        <w:rPr>
          <w:b/>
          <w:szCs w:val="22"/>
        </w:rPr>
        <w:t xml:space="preserve">ii 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>
        <w:t>........</w:t>
      </w:r>
      <w:r w:rsidRPr="00C1675D">
        <w:t xml:space="preserve">, </w:t>
      </w:r>
      <w:r>
        <w:t>propritatea de investiții .............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lastRenderedPageBreak/>
        <w:t xml:space="preserve">ART 9.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prezenţi.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 w:rsidSect="00BF475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B61A6"/>
    <w:rsid w:val="002E0E0A"/>
    <w:rsid w:val="00350DC4"/>
    <w:rsid w:val="003674E3"/>
    <w:rsid w:val="00461F4C"/>
    <w:rsid w:val="0047147E"/>
    <w:rsid w:val="0071297F"/>
    <w:rsid w:val="00724C92"/>
    <w:rsid w:val="007543B8"/>
    <w:rsid w:val="008A0002"/>
    <w:rsid w:val="009C35EC"/>
    <w:rsid w:val="00AD5C4A"/>
    <w:rsid w:val="00BF4751"/>
    <w:rsid w:val="00C84758"/>
    <w:rsid w:val="00DC6792"/>
    <w:rsid w:val="00E00476"/>
    <w:rsid w:val="00E50794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383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necsescuc</cp:lastModifiedBy>
  <cp:revision>3</cp:revision>
  <cp:lastPrinted>2015-09-21T11:21:00Z</cp:lastPrinted>
  <dcterms:created xsi:type="dcterms:W3CDTF">2018-03-29T00:53:00Z</dcterms:created>
  <dcterms:modified xsi:type="dcterms:W3CDTF">2018-03-29T01:17:00Z</dcterms:modified>
</cp:coreProperties>
</file>